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56B47">
      <w:pPr>
        <w:pStyle w:val="9"/>
        <w:shd w:val="clear" w:color="auto" w:fill="auto"/>
        <w:spacing w:after="0"/>
        <w:ind w:firstLine="740"/>
        <w:rPr>
          <w:color w:val="FF0000"/>
          <w:sz w:val="24"/>
          <w:szCs w:val="24"/>
          <w:lang w:val="ru-RU"/>
        </w:rPr>
      </w:pPr>
    </w:p>
    <w:p w14:paraId="6F0F19E9">
      <w:pPr>
        <w:pStyle w:val="9"/>
        <w:shd w:val="clear" w:color="auto" w:fill="auto"/>
        <w:spacing w:after="0"/>
        <w:ind w:firstLine="740"/>
        <w:rPr>
          <w:color w:val="FF0000"/>
          <w:sz w:val="24"/>
          <w:szCs w:val="24"/>
          <w:lang w:val="ru-RU"/>
        </w:rPr>
      </w:pPr>
    </w:p>
    <w:p w14:paraId="0AE5B9AC">
      <w:pPr>
        <w:pStyle w:val="9"/>
        <w:shd w:val="clear" w:color="auto" w:fill="auto"/>
        <w:spacing w:after="0"/>
        <w:ind w:firstLine="740"/>
        <w:rPr>
          <w:color w:val="FF0000"/>
          <w:sz w:val="24"/>
          <w:szCs w:val="24"/>
          <w:lang w:val="ru-RU"/>
        </w:rPr>
      </w:pPr>
    </w:p>
    <w:p w14:paraId="57A4C696">
      <w:pPr>
        <w:pStyle w:val="9"/>
        <w:shd w:val="clear" w:color="auto" w:fill="auto"/>
        <w:spacing w:after="0"/>
        <w:ind w:left="835" w:leftChars="348" w:firstLine="2800" w:firstLineChars="1000"/>
        <w:jc w:val="both"/>
        <w:rPr>
          <w:rFonts w:hint="default"/>
          <w:color w:val="000000" w:themeColor="text1"/>
          <w:sz w:val="28"/>
          <w:szCs w:val="28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8"/>
          <w:szCs w:val="28"/>
          <w:lang w:val="sr-Cyrl-RS"/>
          <w14:textFill>
            <w14:solidFill>
              <w14:schemeClr w14:val="tx1"/>
            </w14:solidFill>
          </w14:textFill>
        </w:rPr>
        <w:t>ОБАВЕШТЕЊЕ</w:t>
      </w:r>
    </w:p>
    <w:p w14:paraId="3BA0DB04">
      <w:pPr>
        <w:pStyle w:val="9"/>
        <w:shd w:val="clear" w:color="auto" w:fill="auto"/>
        <w:spacing w:after="0"/>
        <w:ind w:firstLine="740"/>
        <w:jc w:val="center"/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</w:p>
    <w:p w14:paraId="5F7D3745">
      <w:pPr>
        <w:pStyle w:val="9"/>
        <w:shd w:val="clear" w:color="auto" w:fill="auto"/>
        <w:spacing w:after="0"/>
        <w:ind w:firstLine="740"/>
        <w:jc w:val="center"/>
        <w:rPr>
          <w:sz w:val="24"/>
          <w:szCs w:val="24"/>
          <w:lang w:val="ru-RU"/>
        </w:rPr>
      </w:pP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ПРОДУЖАВА СЕ РОК ЗА ДОСТАВУ ПРИЈАВА ЗА </w:t>
      </w:r>
      <w:bookmarkStart w:id="0" w:name="bookmark0"/>
      <w:r>
        <w:rPr>
          <w:sz w:val="24"/>
          <w:szCs w:val="24"/>
          <w:lang w:val="ru-RU"/>
        </w:rPr>
        <w:t>ЈАВНИ КОНКУРС</w:t>
      </w:r>
      <w:bookmarkEnd w:id="0"/>
      <w:r>
        <w:rPr>
          <w:sz w:val="24"/>
          <w:szCs w:val="24"/>
          <w:lang w:val="ru-RU"/>
        </w:rPr>
        <w:t xml:space="preserve"> </w:t>
      </w:r>
    </w:p>
    <w:p w14:paraId="18D610B2">
      <w:pPr>
        <w:pStyle w:val="11"/>
        <w:keepNext/>
        <w:keepLines/>
        <w:shd w:val="clear" w:color="auto" w:fill="auto"/>
        <w:spacing w:before="0"/>
        <w:ind w:left="20"/>
        <w:rPr>
          <w:sz w:val="24"/>
          <w:szCs w:val="24"/>
          <w:lang w:val="ru-RU"/>
        </w:rPr>
      </w:pPr>
      <w:bookmarkStart w:id="1" w:name="bookmark1"/>
      <w:r>
        <w:rPr>
          <w:sz w:val="24"/>
          <w:szCs w:val="24"/>
          <w:lang w:val="ru-RU"/>
        </w:rPr>
        <w:t>ЗА ДОДЕЛУ БЕСПОВРАТНИХ СРЕДСТАВА НА ОСНОВУ ПРОГРАМА ПОДРШКЕ ЕКОНОМСКОМ РАЗВОЈУ МАЊЕ РАЗВИЈЕНИХ ОПШТИНА КРОЗ РАЗВОЈ ПОРОДИЧНОГ И ЖЕНСКОГ ПРЕДУЗЕТНИШТВА НА СЕЛУ</w:t>
      </w:r>
    </w:p>
    <w:p w14:paraId="424881E5">
      <w:pPr>
        <w:pStyle w:val="11"/>
        <w:keepNext/>
        <w:keepLines/>
        <w:shd w:val="clear" w:color="auto" w:fill="auto"/>
        <w:spacing w:before="0"/>
        <w:ind w:left="20"/>
        <w:rPr>
          <w:rFonts w:hint="default"/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До</w:t>
      </w:r>
      <w:r>
        <w:rPr>
          <w:rFonts w:hint="default"/>
          <w:b/>
          <w:bCs/>
          <w:sz w:val="24"/>
          <w:szCs w:val="24"/>
          <w:lang w:val="sr-Cyrl-RS"/>
        </w:rPr>
        <w:t xml:space="preserve"> 09.12.2024.године.</w:t>
      </w:r>
    </w:p>
    <w:bookmarkEnd w:id="1"/>
    <w:p w14:paraId="228F2C15">
      <w:pPr>
        <w:pStyle w:val="11"/>
        <w:keepNext/>
        <w:keepLines/>
        <w:shd w:val="clear" w:color="auto" w:fill="auto"/>
        <w:tabs>
          <w:tab w:val="center" w:pos="4852"/>
          <w:tab w:val="left" w:pos="7248"/>
        </w:tabs>
        <w:spacing w:before="0"/>
        <w:jc w:val="left"/>
        <w:rPr>
          <w:color w:val="FF0000"/>
          <w:sz w:val="24"/>
          <w:szCs w:val="24"/>
          <w:lang w:val="ru-RU"/>
        </w:rPr>
      </w:pPr>
    </w:p>
    <w:p w14:paraId="5E229BF7">
      <w:pPr>
        <w:pStyle w:val="9"/>
        <w:shd w:val="clear" w:color="auto" w:fill="auto"/>
        <w:spacing w:after="0" w:line="259" w:lineRule="exact"/>
        <w:ind w:firstLine="120" w:firstLineChars="50"/>
        <w:rPr>
          <w:rFonts w:hint="default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Све</w:t>
      </w:r>
      <w:r>
        <w:rPr>
          <w:rFonts w:hint="default"/>
          <w:sz w:val="24"/>
          <w:szCs w:val="24"/>
          <w:lang w:val="sr-Cyrl-RS"/>
        </w:rPr>
        <w:t xml:space="preserve"> остале одредбе важе према претходно објављеном  конкурсу са осталом документацијом везаном за исти.</w:t>
      </w:r>
    </w:p>
    <w:p w14:paraId="46E5C2FA">
      <w:pPr>
        <w:pStyle w:val="9"/>
        <w:shd w:val="clear" w:color="auto" w:fill="auto"/>
        <w:spacing w:after="0" w:line="259" w:lineRule="exact"/>
        <w:ind w:firstLine="0"/>
        <w:rPr>
          <w:rFonts w:hint="default"/>
          <w:sz w:val="24"/>
          <w:szCs w:val="24"/>
          <w:lang w:val="sr-Cyrl-RS"/>
        </w:rPr>
      </w:pPr>
    </w:p>
    <w:p w14:paraId="33CA81ED">
      <w:pPr>
        <w:pStyle w:val="9"/>
        <w:shd w:val="clear" w:color="auto" w:fill="auto"/>
        <w:spacing w:after="300" w:line="266" w:lineRule="exact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Конкурс се објављује на огласној табли Општинске управе општине Медвеђа и интернет страници општине Медвеђа (</w:t>
      </w:r>
      <w:r>
        <w:fldChar w:fldCharType="begin"/>
      </w:r>
      <w:r>
        <w:instrText xml:space="preserve"> HYPERLINK "http://www.medvedja.ls.gov.rs" </w:instrText>
      </w:r>
      <w:r>
        <w:fldChar w:fldCharType="separate"/>
      </w:r>
      <w:r>
        <w:rPr>
          <w:rStyle w:val="4"/>
          <w:color w:val="auto"/>
          <w:sz w:val="24"/>
          <w:szCs w:val="24"/>
          <w:lang w:val="ru-RU"/>
        </w:rPr>
        <w:t>www.medvedja.ls.gov.rs</w:t>
      </w:r>
      <w:r>
        <w:rPr>
          <w:rStyle w:val="4"/>
          <w:color w:val="auto"/>
          <w:sz w:val="24"/>
          <w:szCs w:val="24"/>
          <w:lang w:val="ru-RU"/>
        </w:rPr>
        <w:fldChar w:fldCharType="end"/>
      </w:r>
      <w:r>
        <w:rPr>
          <w:sz w:val="24"/>
          <w:szCs w:val="24"/>
          <w:lang w:val="ru-RU"/>
        </w:rPr>
        <w:t>).</w:t>
      </w:r>
    </w:p>
    <w:p w14:paraId="39A48DFE">
      <w:pPr>
        <w:pStyle w:val="9"/>
        <w:shd w:val="clear" w:color="auto" w:fill="auto"/>
        <w:spacing w:after="0" w:line="266" w:lineRule="exact"/>
        <w:ind w:firstLine="7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Лице задужено за давање информација у вези са Конкурсом је Влада Јовановић, број телефона 0658777990 и мејл адреса </w:t>
      </w:r>
      <w:r>
        <w:fldChar w:fldCharType="begin"/>
      </w:r>
      <w:r>
        <w:instrText xml:space="preserve"> HYPERLINK "mailto:vlada.jovanovic@medvedja.ls.gov.rs" </w:instrText>
      </w:r>
      <w:r>
        <w:fldChar w:fldCharType="separate"/>
      </w:r>
      <w:r>
        <w:rPr>
          <w:rStyle w:val="4"/>
          <w:sz w:val="24"/>
          <w:szCs w:val="24"/>
        </w:rPr>
        <w:t>vlada.jovanovic</w:t>
      </w:r>
      <w:r>
        <w:rPr>
          <w:rStyle w:val="4"/>
          <w:sz w:val="24"/>
          <w:szCs w:val="24"/>
          <w:lang w:val="en-US"/>
        </w:rPr>
        <w:t>@medvedja.ls.gov.rs</w:t>
      </w:r>
      <w:r>
        <w:rPr>
          <w:rStyle w:val="4"/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sr-Cyrl-RS"/>
        </w:rPr>
        <w:t>.</w:t>
      </w:r>
    </w:p>
    <w:p w14:paraId="54A55177">
      <w:pPr>
        <w:pStyle w:val="9"/>
        <w:shd w:val="clear" w:color="auto" w:fill="auto"/>
        <w:spacing w:after="0" w:line="266" w:lineRule="exact"/>
        <w:ind w:firstLine="760"/>
        <w:rPr>
          <w:color w:val="FF0000"/>
          <w:sz w:val="24"/>
          <w:szCs w:val="24"/>
          <w:lang w:val="ru-RU"/>
        </w:rPr>
      </w:pPr>
    </w:p>
    <w:p w14:paraId="21177C39">
      <w:pPr>
        <w:pStyle w:val="9"/>
        <w:shd w:val="clear" w:color="auto" w:fill="auto"/>
        <w:spacing w:after="0" w:line="266" w:lineRule="exact"/>
        <w:ind w:firstLine="760"/>
        <w:rPr>
          <w:color w:val="FF0000"/>
          <w:sz w:val="24"/>
          <w:szCs w:val="24"/>
          <w:lang w:val="ru-RU"/>
        </w:rPr>
      </w:pPr>
    </w:p>
    <w:p w14:paraId="1D66F668">
      <w:pPr>
        <w:pStyle w:val="9"/>
        <w:shd w:val="clear" w:color="auto" w:fill="auto"/>
        <w:spacing w:after="0" w:line="266" w:lineRule="exact"/>
        <w:ind w:firstLine="760"/>
        <w:rPr>
          <w:color w:val="FF0000"/>
          <w:sz w:val="24"/>
          <w:szCs w:val="24"/>
          <w:lang w:val="ru-RU"/>
        </w:rPr>
      </w:pPr>
    </w:p>
    <w:p w14:paraId="667458B3">
      <w:pPr>
        <w:pStyle w:val="9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Комисиј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 w:val="ru-RU"/>
        </w:rPr>
        <w:t xml:space="preserve"> за расподелу средстава програма подршке економском развоју </w:t>
      </w:r>
    </w:p>
    <w:p w14:paraId="5933675F">
      <w:pPr>
        <w:pStyle w:val="9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мање развијених општина кроз развој породичног и женског </w:t>
      </w:r>
    </w:p>
    <w:p w14:paraId="72CEC3C6">
      <w:pPr>
        <w:pStyle w:val="9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предузетништва на селу </w:t>
      </w:r>
    </w:p>
    <w:p w14:paraId="59B41D4F">
      <w:pPr>
        <w:pStyle w:val="9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07 </w:t>
      </w:r>
      <w:r>
        <w:rPr>
          <w:sz w:val="24"/>
          <w:szCs w:val="24"/>
          <w:lang w:val="sr-Cyrl-RS"/>
        </w:rPr>
        <w:t>број</w:t>
      </w:r>
      <w:r>
        <w:rPr>
          <w:sz w:val="24"/>
          <w:szCs w:val="24"/>
          <w:lang w:val="ru-RU"/>
        </w:rPr>
        <w:t>: 401-128/2024-1 од 27. 11. 2024. године</w:t>
      </w:r>
    </w:p>
    <w:p w14:paraId="5A2800DA">
      <w:pPr>
        <w:pStyle w:val="9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</w:p>
    <w:p w14:paraId="0457BC8E">
      <w:pPr>
        <w:pStyle w:val="9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 w14:paraId="739C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02AE285E">
            <w:pPr>
              <w:pStyle w:val="9"/>
              <w:shd w:val="clear" w:color="auto" w:fill="auto"/>
              <w:spacing w:after="0" w:line="266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14:paraId="51F34163">
            <w:pPr>
              <w:pStyle w:val="9"/>
              <w:shd w:val="clear" w:color="auto" w:fill="auto"/>
              <w:spacing w:after="0" w:line="266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14:paraId="2D477724">
            <w:pPr>
              <w:pStyle w:val="9"/>
              <w:shd w:val="clear" w:color="auto" w:fill="auto"/>
              <w:spacing w:after="0" w:line="266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Председник Комисије</w:t>
            </w:r>
          </w:p>
          <w:p w14:paraId="72A7D828">
            <w:pPr>
              <w:pStyle w:val="9"/>
              <w:shd w:val="clear" w:color="auto" w:fill="auto"/>
              <w:spacing w:after="0" w:line="266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Влада Јовановић</w:t>
            </w:r>
          </w:p>
        </w:tc>
      </w:tr>
    </w:tbl>
    <w:p w14:paraId="67035DF8">
      <w:pPr>
        <w:pStyle w:val="9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</w:p>
    <w:p w14:paraId="682ADCFE">
      <w:pPr>
        <w:pStyle w:val="9"/>
        <w:shd w:val="clear" w:color="auto" w:fill="auto"/>
        <w:spacing w:after="0" w:line="266" w:lineRule="exact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6877648">
      <w:pPr>
        <w:rPr>
          <w:rFonts w:ascii="Times New Roman" w:hAnsi="Times New Roman" w:cs="Times New Roman"/>
          <w:color w:val="FF0000"/>
          <w:lang w:val="sr-Cyrl-RS"/>
        </w:rPr>
      </w:pPr>
      <w:bookmarkStart w:id="2" w:name="_GoBack"/>
      <w:bookmarkEnd w:id="2"/>
    </w:p>
    <w:sectPr>
      <w:footerReference r:id="rId7" w:type="first"/>
      <w:footerReference r:id="rId5" w:type="default"/>
      <w:footerReference r:id="rId6" w:type="even"/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86C2B">
    <w:pPr>
      <w:rPr>
        <w:sz w:val="2"/>
        <w:szCs w:val="2"/>
      </w:rPr>
    </w:pPr>
    <w:r>
      <w:rPr>
        <w:lang w:val="sr-Latn-RS" w:eastAsia="sr-Latn-RS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6817360</wp:posOffset>
              </wp:positionH>
              <wp:positionV relativeFrom="page">
                <wp:posOffset>9357360</wp:posOffset>
              </wp:positionV>
              <wp:extent cx="69215" cy="175260"/>
              <wp:effectExtent l="0" t="0" r="12700" b="1079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A9B4D">
                          <w:pPr>
                            <w:pStyle w:val="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6.8pt;margin-top:736.8pt;height:13.8pt;width:5.4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OTlI7XAAAADwEAAA8AAAAAAAAAAQAgAAAAIgAAAGRycy9kb3ducmV2Lnht&#10;bFBLAQIUABQAAAAIAIdO4kBnJCvd+gEAAAAEAAAOAAAAAAAAAAEAIAAAACY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9A9B4D">
                    <w:pPr>
                      <w:pStyle w:val="7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763B1">
    <w:pPr>
      <w:rPr>
        <w:sz w:val="2"/>
        <w:szCs w:val="2"/>
      </w:rPr>
    </w:pPr>
    <w:r>
      <w:rPr>
        <w:lang w:val="sr-Latn-RS" w:eastAsia="sr-Latn-RS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6758305</wp:posOffset>
              </wp:positionH>
              <wp:positionV relativeFrom="page">
                <wp:posOffset>9345295</wp:posOffset>
              </wp:positionV>
              <wp:extent cx="76835" cy="175260"/>
              <wp:effectExtent l="0" t="0" r="18415" b="152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185DD">
                          <w:pPr>
                            <w:pStyle w:val="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2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2.15pt;margin-top:735.85pt;height:13.8pt;width:6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m6nLZ2QAAAA8BAAAPAAAAAAAAAAEAIAAAACIAAABkcnMvZG93bnJldi54&#10;bWxQSwECFAAUAAAACACHTuJAQJDm9fkBAAAABAAADgAAAAAAAAABACAAAAAo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B185DD">
                    <w:pPr>
                      <w:pStyle w:val="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</w:rPr>
                      <w:t>2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43495">
    <w:pPr>
      <w:rPr>
        <w:sz w:val="2"/>
        <w:szCs w:val="2"/>
      </w:rPr>
    </w:pPr>
    <w:r>
      <w:rPr>
        <w:lang w:val="sr-Latn-RS" w:eastAsia="sr-Latn-RS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6781165</wp:posOffset>
              </wp:positionH>
              <wp:positionV relativeFrom="page">
                <wp:posOffset>9302750</wp:posOffset>
              </wp:positionV>
              <wp:extent cx="89535" cy="186055"/>
              <wp:effectExtent l="0" t="0" r="13335" b="6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480E1">
                          <w:pPr>
                            <w:pStyle w:val="7"/>
                            <w:shd w:val="clear" w:color="auto" w:fill="auto"/>
                            <w:spacing w:line="240" w:lineRule="auto"/>
                            <w:rPr>
                              <w:rFonts w:ascii="Calibri" w:hAnsi="Calibri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3.95pt;margin-top:732.5pt;height:14.65pt;width:7.0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OIBqv2AAAAA8BAAAPAAAAAAAAAAEAIAAAACIAAABkcnMvZG93bnJldi54&#10;bWxQSwECFAAUAAAACACHTuJAbo2A8voBAAAABAAADgAAAAAAAAABACAAAAAn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9480E1">
                    <w:pPr>
                      <w:pStyle w:val="7"/>
                      <w:shd w:val="clear" w:color="auto" w:fill="auto"/>
                      <w:spacing w:line="240" w:lineRule="auto"/>
                      <w:rPr>
                        <w:rFonts w:ascii="Calibri" w:hAnsi="Calibri"/>
                        <w:lang w:val="sr-Cyrl-R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1E"/>
    <w:rsid w:val="000153BA"/>
    <w:rsid w:val="00040D20"/>
    <w:rsid w:val="00045AB9"/>
    <w:rsid w:val="00064ABD"/>
    <w:rsid w:val="00081FC1"/>
    <w:rsid w:val="0009057E"/>
    <w:rsid w:val="000C2D60"/>
    <w:rsid w:val="000D2D0C"/>
    <w:rsid w:val="000D6432"/>
    <w:rsid w:val="000F3417"/>
    <w:rsid w:val="0010528C"/>
    <w:rsid w:val="001279DF"/>
    <w:rsid w:val="00133C6A"/>
    <w:rsid w:val="001460EE"/>
    <w:rsid w:val="00157E9B"/>
    <w:rsid w:val="001615A5"/>
    <w:rsid w:val="00183CF4"/>
    <w:rsid w:val="00184B89"/>
    <w:rsid w:val="00191909"/>
    <w:rsid w:val="001A7976"/>
    <w:rsid w:val="001B39C8"/>
    <w:rsid w:val="001C45C9"/>
    <w:rsid w:val="001C5F58"/>
    <w:rsid w:val="002366C8"/>
    <w:rsid w:val="0024660D"/>
    <w:rsid w:val="00266811"/>
    <w:rsid w:val="00287981"/>
    <w:rsid w:val="002A4637"/>
    <w:rsid w:val="002C05F7"/>
    <w:rsid w:val="002C39E3"/>
    <w:rsid w:val="002D3751"/>
    <w:rsid w:val="003240A5"/>
    <w:rsid w:val="0045723E"/>
    <w:rsid w:val="004635DE"/>
    <w:rsid w:val="004736B2"/>
    <w:rsid w:val="004807B8"/>
    <w:rsid w:val="00481566"/>
    <w:rsid w:val="004C5A5D"/>
    <w:rsid w:val="004D789E"/>
    <w:rsid w:val="004F6FFA"/>
    <w:rsid w:val="00543A82"/>
    <w:rsid w:val="00544B5F"/>
    <w:rsid w:val="005857AE"/>
    <w:rsid w:val="00592D36"/>
    <w:rsid w:val="005E31B2"/>
    <w:rsid w:val="005F630E"/>
    <w:rsid w:val="00605FAC"/>
    <w:rsid w:val="00664DE9"/>
    <w:rsid w:val="00666480"/>
    <w:rsid w:val="00686635"/>
    <w:rsid w:val="00694737"/>
    <w:rsid w:val="006A1444"/>
    <w:rsid w:val="006B1C96"/>
    <w:rsid w:val="006C38BD"/>
    <w:rsid w:val="00710BE0"/>
    <w:rsid w:val="00734351"/>
    <w:rsid w:val="00734FA3"/>
    <w:rsid w:val="00764BB3"/>
    <w:rsid w:val="007A332D"/>
    <w:rsid w:val="007D04D0"/>
    <w:rsid w:val="007F0DC6"/>
    <w:rsid w:val="008331C4"/>
    <w:rsid w:val="008570DD"/>
    <w:rsid w:val="0086267C"/>
    <w:rsid w:val="00882503"/>
    <w:rsid w:val="00886C9F"/>
    <w:rsid w:val="008A596C"/>
    <w:rsid w:val="008B7F2E"/>
    <w:rsid w:val="00903E6C"/>
    <w:rsid w:val="00904A82"/>
    <w:rsid w:val="00927666"/>
    <w:rsid w:val="00967787"/>
    <w:rsid w:val="009875D6"/>
    <w:rsid w:val="009A65DC"/>
    <w:rsid w:val="009E422B"/>
    <w:rsid w:val="00A36BE1"/>
    <w:rsid w:val="00A67603"/>
    <w:rsid w:val="00A77BDD"/>
    <w:rsid w:val="00A9521E"/>
    <w:rsid w:val="00AB58A3"/>
    <w:rsid w:val="00AD2040"/>
    <w:rsid w:val="00AE439C"/>
    <w:rsid w:val="00AF2FFB"/>
    <w:rsid w:val="00B0756B"/>
    <w:rsid w:val="00B14AF1"/>
    <w:rsid w:val="00B337E4"/>
    <w:rsid w:val="00B539B7"/>
    <w:rsid w:val="00B62B3B"/>
    <w:rsid w:val="00B83A8C"/>
    <w:rsid w:val="00BD12CA"/>
    <w:rsid w:val="00BD60FC"/>
    <w:rsid w:val="00C53FAF"/>
    <w:rsid w:val="00CA51B4"/>
    <w:rsid w:val="00CE4323"/>
    <w:rsid w:val="00D91A6C"/>
    <w:rsid w:val="00DA0409"/>
    <w:rsid w:val="00DB0729"/>
    <w:rsid w:val="00DD3933"/>
    <w:rsid w:val="00E014E5"/>
    <w:rsid w:val="00E91F9F"/>
    <w:rsid w:val="00E952D5"/>
    <w:rsid w:val="00EB0A1D"/>
    <w:rsid w:val="00F4631A"/>
    <w:rsid w:val="00F61B6B"/>
    <w:rsid w:val="00F66600"/>
    <w:rsid w:val="00F673DE"/>
    <w:rsid w:val="00F803E1"/>
    <w:rsid w:val="00F82931"/>
    <w:rsid w:val="00F851D7"/>
    <w:rsid w:val="00F931CC"/>
    <w:rsid w:val="00FB3E1F"/>
    <w:rsid w:val="00FD0452"/>
    <w:rsid w:val="00FD113A"/>
    <w:rsid w:val="00FE215D"/>
    <w:rsid w:val="6850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er or footer_"/>
    <w:link w:val="7"/>
    <w:locked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7">
    <w:name w:val="Header or footer1"/>
    <w:basedOn w:val="1"/>
    <w:link w:val="6"/>
    <w:uiPriority w:val="99"/>
    <w:pPr>
      <w:shd w:val="clear" w:color="auto" w:fill="FFFFFF"/>
      <w:spacing w:line="266" w:lineRule="exact"/>
    </w:pPr>
    <w:rPr>
      <w:rFonts w:ascii="Times New Roman" w:hAnsi="Times New Roman" w:cs="Times New Roman" w:eastAsiaTheme="minorHAnsi"/>
      <w:color w:val="auto"/>
      <w:sz w:val="22"/>
      <w:szCs w:val="22"/>
      <w:lang w:val="sr-Latn-RS"/>
    </w:rPr>
  </w:style>
  <w:style w:type="character" w:customStyle="1" w:styleId="8">
    <w:name w:val="Body text (2)_"/>
    <w:link w:val="9"/>
    <w:locked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9">
    <w:name w:val="Body text (2)1"/>
    <w:basedOn w:val="1"/>
    <w:link w:val="8"/>
    <w:uiPriority w:val="99"/>
    <w:pPr>
      <w:shd w:val="clear" w:color="auto" w:fill="FFFFFF"/>
      <w:spacing w:after="540" w:line="274" w:lineRule="exact"/>
      <w:ind w:hanging="360"/>
      <w:jc w:val="both"/>
    </w:pPr>
    <w:rPr>
      <w:rFonts w:ascii="Times New Roman" w:hAnsi="Times New Roman" w:cs="Times New Roman" w:eastAsiaTheme="minorHAnsi"/>
      <w:color w:val="auto"/>
      <w:sz w:val="22"/>
      <w:szCs w:val="22"/>
      <w:lang w:val="sr-Latn-RS"/>
    </w:rPr>
  </w:style>
  <w:style w:type="character" w:customStyle="1" w:styleId="10">
    <w:name w:val="Heading #1_"/>
    <w:link w:val="11"/>
    <w:locked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11">
    <w:name w:val="Heading #1"/>
    <w:basedOn w:val="1"/>
    <w:link w:val="10"/>
    <w:uiPriority w:val="99"/>
    <w:pPr>
      <w:shd w:val="clear" w:color="auto" w:fill="FFFFFF"/>
      <w:spacing w:before="540" w:line="274" w:lineRule="exact"/>
      <w:jc w:val="center"/>
      <w:outlineLvl w:val="0"/>
    </w:pPr>
    <w:rPr>
      <w:rFonts w:ascii="Times New Roman" w:hAnsi="Times New Roman" w:cs="Times New Roman" w:eastAsiaTheme="minorHAnsi"/>
      <w:color w:val="auto"/>
      <w:sz w:val="22"/>
      <w:szCs w:val="22"/>
      <w:lang w:val="sr-Latn-RS"/>
    </w:rPr>
  </w:style>
  <w:style w:type="character" w:customStyle="1" w:styleId="12">
    <w:name w:val="Header or footer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3">
    <w:name w:val="Body text (2) + Consolas"/>
    <w:qFormat/>
    <w:uiPriority w:val="99"/>
    <w:rPr>
      <w:rFonts w:ascii="Consolas" w:hAnsi="Consolas" w:cs="Consolas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4">
    <w:name w:val="Body text (2)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15">
    <w:name w:val="Heading #1 (2)_"/>
    <w:link w:val="16"/>
    <w:qFormat/>
    <w:locked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16">
    <w:name w:val="Heading #1 (2)"/>
    <w:basedOn w:val="1"/>
    <w:link w:val="15"/>
    <w:uiPriority w:val="99"/>
    <w:pPr>
      <w:shd w:val="clear" w:color="auto" w:fill="FFFFFF"/>
      <w:spacing w:before="560" w:line="274" w:lineRule="exact"/>
      <w:outlineLvl w:val="0"/>
    </w:pPr>
    <w:rPr>
      <w:rFonts w:ascii="Times New Roman" w:hAnsi="Times New Roman" w:cs="Times New Roman" w:eastAsiaTheme="minorHAnsi"/>
      <w:color w:val="auto"/>
      <w:sz w:val="22"/>
      <w:szCs w:val="22"/>
      <w:lang w:val="sr-Latn-RS"/>
    </w:rPr>
  </w:style>
  <w:style w:type="character" w:customStyle="1" w:styleId="17">
    <w:name w:val="Body text (6)_"/>
    <w:link w:val="18"/>
    <w:qFormat/>
    <w:locked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18">
    <w:name w:val="Body text (6)"/>
    <w:basedOn w:val="1"/>
    <w:link w:val="17"/>
    <w:qFormat/>
    <w:uiPriority w:val="99"/>
    <w:pPr>
      <w:shd w:val="clear" w:color="auto" w:fill="FFFFFF"/>
      <w:spacing w:before="300" w:line="274" w:lineRule="exact"/>
      <w:ind w:firstLine="740"/>
      <w:jc w:val="both"/>
    </w:pPr>
    <w:rPr>
      <w:rFonts w:ascii="Times New Roman" w:hAnsi="Times New Roman" w:cs="Times New Roman" w:eastAsiaTheme="minorHAnsi"/>
      <w:color w:val="auto"/>
      <w:sz w:val="22"/>
      <w:szCs w:val="22"/>
      <w:lang w:val="sr-Latn-R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1055</Words>
  <Characters>6020</Characters>
  <Lines>50</Lines>
  <Paragraphs>14</Paragraphs>
  <TotalTime>147</TotalTime>
  <ScaleCrop>false</ScaleCrop>
  <LinksUpToDate>false</LinksUpToDate>
  <CharactersWithSpaces>7061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2023-07-10T07:15:00Z</dcterms:created>
  <dc:creator>Korisnik</dc:creator>
  <cp:lastModifiedBy>v.jovanovic</cp:lastModifiedBy>
  <cp:lastPrinted>2024-11-27T11:08:00Z</cp:lastPrinted>
  <dcterms:modified xsi:type="dcterms:W3CDTF">2024-12-05T14:19:56Z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17FB06B2D7514F868358328FA0E58EB6_13</vt:lpwstr>
  </property>
</Properties>
</file>