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13" w:rsidRPr="0084397A" w:rsidRDefault="00174813">
      <w:pPr>
        <w:pStyle w:val="Prored"/>
        <w:rPr>
          <w:rFonts w:ascii="Trebuchet MS" w:hAnsi="Trebuchet MS"/>
          <w:sz w:val="24"/>
          <w:szCs w:val="24"/>
          <w:lang w:val="en-US"/>
        </w:rPr>
      </w:pPr>
    </w:p>
    <w:p w:rsidR="00110DCB" w:rsidRPr="0084397A" w:rsidRDefault="00110DCB" w:rsidP="004B1BB8">
      <w:pPr>
        <w:ind w:firstLine="708"/>
        <w:rPr>
          <w:sz w:val="24"/>
          <w:szCs w:val="24"/>
          <w:lang w:val="sr-Cyrl-CS"/>
        </w:rPr>
      </w:pPr>
    </w:p>
    <w:p w:rsidR="00E80953" w:rsidRPr="0084397A" w:rsidRDefault="00E80953" w:rsidP="00E80953">
      <w:pPr>
        <w:tabs>
          <w:tab w:val="left" w:pos="7856"/>
        </w:tabs>
        <w:ind w:firstLine="708"/>
        <w:rPr>
          <w:sz w:val="24"/>
          <w:szCs w:val="24"/>
          <w:lang w:val="sr-Cyrl-CS"/>
        </w:rPr>
      </w:pPr>
      <w:r w:rsidRPr="0084397A">
        <w:rPr>
          <w:sz w:val="24"/>
          <w:szCs w:val="24"/>
          <w:lang w:val="sr-Cyrl-CS"/>
        </w:rPr>
        <w:tab/>
      </w:r>
    </w:p>
    <w:p w:rsidR="00134423" w:rsidRPr="0084397A" w:rsidRDefault="00E80953" w:rsidP="00134423">
      <w:pPr>
        <w:rPr>
          <w:sz w:val="24"/>
          <w:szCs w:val="24"/>
          <w:lang w:val="sr-Cyrl-CS"/>
        </w:rPr>
      </w:pPr>
      <w:r w:rsidRPr="0084397A">
        <w:rPr>
          <w:sz w:val="24"/>
          <w:szCs w:val="24"/>
          <w:lang w:val="sr-Cyrl-CS"/>
        </w:rPr>
        <w:tab/>
      </w:r>
      <w:r w:rsidR="00134423" w:rsidRPr="0084397A">
        <w:rPr>
          <w:sz w:val="24"/>
          <w:szCs w:val="24"/>
          <w:lang w:val="sr-Cyrl-CS"/>
        </w:rPr>
        <w:t>На основу члану 32. став 20</w:t>
      </w:r>
      <w:r w:rsidR="00E13313" w:rsidRPr="0084397A">
        <w:rPr>
          <w:sz w:val="24"/>
          <w:szCs w:val="24"/>
          <w:lang w:val="sr-Cyrl-CS"/>
        </w:rPr>
        <w:t xml:space="preserve"> </w:t>
      </w:r>
      <w:r w:rsidR="00134423" w:rsidRPr="0084397A">
        <w:rPr>
          <w:sz w:val="24"/>
          <w:szCs w:val="24"/>
          <w:lang w:val="sr-Cyrl-CS"/>
        </w:rPr>
        <w:t xml:space="preserve"> Закона о локалној самоуправи („Службени гласник РС“, број 129/2007, 83/2014 – др.закон, 101/2016 – др. закон и 47/2018) и члана 40. </w:t>
      </w:r>
      <w:r w:rsidR="0084397A" w:rsidRPr="0084397A">
        <w:rPr>
          <w:sz w:val="24"/>
          <w:szCs w:val="24"/>
          <w:lang w:val="sr-Cyrl-CS"/>
        </w:rPr>
        <w:t xml:space="preserve">став 1 </w:t>
      </w:r>
      <w:r w:rsidR="00134423" w:rsidRPr="0084397A">
        <w:rPr>
          <w:sz w:val="24"/>
          <w:szCs w:val="24"/>
          <w:lang w:val="sr-Cyrl-CS"/>
        </w:rPr>
        <w:t>тачка 66</w:t>
      </w:r>
      <w:r w:rsidR="00E13313" w:rsidRPr="0084397A">
        <w:rPr>
          <w:sz w:val="24"/>
          <w:szCs w:val="24"/>
          <w:lang w:val="sr-Cyrl-CS"/>
        </w:rPr>
        <w:t xml:space="preserve"> </w:t>
      </w:r>
      <w:r w:rsidR="00134423" w:rsidRPr="0084397A">
        <w:rPr>
          <w:sz w:val="24"/>
          <w:szCs w:val="24"/>
          <w:lang w:val="sr-Cyrl-CS"/>
        </w:rPr>
        <w:t xml:space="preserve"> Статута општине Медвеђа („Службени гласник града Лесковца“, број 9/2019), Скупштине општине Медвеђа на седници </w:t>
      </w:r>
      <w:r w:rsidR="00E13313" w:rsidRPr="0084397A">
        <w:rPr>
          <w:sz w:val="24"/>
          <w:szCs w:val="24"/>
          <w:lang w:val="sr-Cyrl-CS"/>
        </w:rPr>
        <w:t>започетој</w:t>
      </w:r>
      <w:r w:rsidR="00134423" w:rsidRPr="0084397A">
        <w:rPr>
          <w:sz w:val="24"/>
          <w:szCs w:val="24"/>
          <w:lang w:val="sr-Cyrl-CS"/>
        </w:rPr>
        <w:t xml:space="preserve"> 17. јуна 2019. године,  доноси</w:t>
      </w:r>
    </w:p>
    <w:p w:rsidR="00134423" w:rsidRPr="0084397A" w:rsidRDefault="00134423" w:rsidP="00134423">
      <w:pPr>
        <w:rPr>
          <w:sz w:val="24"/>
          <w:szCs w:val="24"/>
          <w:lang w:val="sr-Cyrl-CS"/>
        </w:rPr>
      </w:pPr>
    </w:p>
    <w:p w:rsidR="00134423" w:rsidRPr="0084397A" w:rsidRDefault="00134423" w:rsidP="00134423">
      <w:pPr>
        <w:jc w:val="center"/>
        <w:rPr>
          <w:rFonts w:ascii="Tahoma" w:hAnsi="Tahoma" w:cs="Tahoma"/>
          <w:sz w:val="24"/>
          <w:szCs w:val="24"/>
          <w:lang w:val="sr-Cyrl-CS"/>
        </w:rPr>
      </w:pPr>
    </w:p>
    <w:p w:rsidR="00134423" w:rsidRPr="0084397A" w:rsidRDefault="00134423" w:rsidP="00134423">
      <w:pPr>
        <w:jc w:val="center"/>
        <w:rPr>
          <w:sz w:val="24"/>
          <w:szCs w:val="24"/>
          <w:lang w:val="sr-Cyrl-CS"/>
        </w:rPr>
      </w:pPr>
      <w:r w:rsidRPr="0084397A">
        <w:rPr>
          <w:sz w:val="24"/>
          <w:szCs w:val="24"/>
        </w:rPr>
        <w:t>ЕТИЧК</w:t>
      </w:r>
      <w:r w:rsidRPr="0084397A">
        <w:rPr>
          <w:sz w:val="24"/>
          <w:szCs w:val="24"/>
          <w:lang w:val="sr-Cyrl-CS"/>
        </w:rPr>
        <w:t>И</w:t>
      </w:r>
      <w:r w:rsidRPr="0084397A">
        <w:rPr>
          <w:sz w:val="24"/>
          <w:szCs w:val="24"/>
        </w:rPr>
        <w:t xml:space="preserve"> КОДЕКС</w:t>
      </w:r>
      <w:r w:rsidRPr="0084397A">
        <w:rPr>
          <w:sz w:val="24"/>
          <w:szCs w:val="24"/>
          <w:lang w:val="sr-Cyrl-CS"/>
        </w:rPr>
        <w:t xml:space="preserve"> ПОНАШАЊА</w:t>
      </w:r>
      <w:r w:rsidRPr="0084397A">
        <w:rPr>
          <w:sz w:val="24"/>
          <w:szCs w:val="24"/>
        </w:rPr>
        <w:t xml:space="preserve"> ФУНКЦИОНЕРА </w:t>
      </w:r>
      <w:r w:rsidRPr="0084397A">
        <w:rPr>
          <w:sz w:val="24"/>
          <w:szCs w:val="24"/>
          <w:lang w:val="sr-Cyrl-CS"/>
        </w:rPr>
        <w:t>ОПШТИНЕ МЕДВЕЂА</w:t>
      </w:r>
    </w:p>
    <w:p w:rsidR="00134423" w:rsidRPr="0084397A" w:rsidRDefault="00134423" w:rsidP="00134423">
      <w:pPr>
        <w:jc w:val="center"/>
        <w:rPr>
          <w:sz w:val="24"/>
          <w:szCs w:val="24"/>
          <w:lang w:val="sr-Cyrl-CS"/>
        </w:rPr>
      </w:pPr>
    </w:p>
    <w:p w:rsidR="00134423" w:rsidRPr="0084397A" w:rsidRDefault="00134423" w:rsidP="00134423">
      <w:pPr>
        <w:jc w:val="center"/>
        <w:rPr>
          <w:sz w:val="24"/>
          <w:szCs w:val="24"/>
          <w:lang w:val="sr-Cyrl-CS"/>
        </w:rPr>
      </w:pPr>
    </w:p>
    <w:p w:rsidR="00134423" w:rsidRPr="0084397A" w:rsidRDefault="00134423" w:rsidP="00134423">
      <w:pPr>
        <w:rPr>
          <w:rFonts w:eastAsia="Tahoma"/>
          <w:sz w:val="24"/>
          <w:szCs w:val="24"/>
          <w:lang w:val="sr-Cyrl-CS"/>
        </w:rPr>
      </w:pPr>
      <w:r w:rsidRPr="0084397A">
        <w:rPr>
          <w:rFonts w:eastAsia="Tahoma"/>
          <w:sz w:val="24"/>
          <w:szCs w:val="24"/>
        </w:rPr>
        <w:t xml:space="preserve">I </w:t>
      </w:r>
      <w:r w:rsidRPr="0084397A">
        <w:rPr>
          <w:rFonts w:eastAsia="Tahoma"/>
          <w:sz w:val="24"/>
          <w:szCs w:val="24"/>
          <w:lang w:val="sr-Cyrl-CS"/>
        </w:rPr>
        <w:t>ОСНОВНЕ ОДРЕДБЕ</w:t>
      </w:r>
    </w:p>
    <w:p w:rsidR="00134423" w:rsidRPr="0084397A" w:rsidRDefault="00134423" w:rsidP="00134423">
      <w:pPr>
        <w:jc w:val="center"/>
        <w:rPr>
          <w:rFonts w:eastAsia="Tahoma"/>
          <w:sz w:val="24"/>
          <w:szCs w:val="24"/>
          <w:lang w:val="sr-Cyrl-CS"/>
        </w:rPr>
      </w:pPr>
      <w:r w:rsidRPr="0084397A">
        <w:rPr>
          <w:rFonts w:eastAsia="Tahoma"/>
          <w:sz w:val="24"/>
          <w:szCs w:val="24"/>
          <w:lang w:val="sr-Cyrl-CS"/>
        </w:rPr>
        <w:t xml:space="preserve">Члан 1. </w:t>
      </w:r>
    </w:p>
    <w:p w:rsidR="00134423" w:rsidRPr="0084397A" w:rsidRDefault="00134423" w:rsidP="00134423">
      <w:pPr>
        <w:jc w:val="center"/>
        <w:rPr>
          <w:rFonts w:eastAsia="Tahoma"/>
          <w:sz w:val="24"/>
          <w:szCs w:val="24"/>
          <w:lang w:val="sr-Cyrl-CS"/>
        </w:rPr>
      </w:pPr>
      <w:r w:rsidRPr="0084397A">
        <w:rPr>
          <w:rFonts w:eastAsia="Tahoma"/>
          <w:sz w:val="24"/>
          <w:szCs w:val="24"/>
          <w:lang w:val="sr-Cyrl-CS"/>
        </w:rPr>
        <w:t>Појам Кодекса</w:t>
      </w:r>
    </w:p>
    <w:p w:rsidR="00134423" w:rsidRPr="0084397A" w:rsidRDefault="00134423" w:rsidP="00134423">
      <w:pPr>
        <w:jc w:val="center"/>
        <w:rPr>
          <w:rFonts w:eastAsia="Tahoma"/>
          <w:b/>
          <w:sz w:val="24"/>
          <w:szCs w:val="24"/>
          <w:lang w:val="sr-Cyrl-CS"/>
        </w:rPr>
      </w:pPr>
    </w:p>
    <w:p w:rsidR="00134423" w:rsidRPr="0084397A" w:rsidRDefault="00134423" w:rsidP="00134423">
      <w:pPr>
        <w:rPr>
          <w:rFonts w:eastAsia="Tahoma"/>
          <w:sz w:val="24"/>
          <w:szCs w:val="24"/>
          <w:lang w:val="sr-Cyrl-CS"/>
        </w:rPr>
      </w:pPr>
      <w:r w:rsidRPr="0084397A">
        <w:rPr>
          <w:rFonts w:eastAsia="Tahoma"/>
          <w:sz w:val="24"/>
          <w:szCs w:val="24"/>
          <w:lang w:val="sr-Cyrl-CS"/>
        </w:rPr>
        <w:tab/>
      </w:r>
      <w:r w:rsidRPr="0084397A">
        <w:rPr>
          <w:rFonts w:eastAsia="Tahoma"/>
          <w:sz w:val="24"/>
          <w:szCs w:val="24"/>
        </w:rPr>
        <w:t xml:space="preserve">Етички кодекс функционера </w:t>
      </w:r>
      <w:r w:rsidRPr="0084397A">
        <w:rPr>
          <w:rFonts w:eastAsia="Tahoma"/>
          <w:sz w:val="24"/>
          <w:szCs w:val="24"/>
          <w:lang w:val="sr-Cyrl-CS"/>
        </w:rPr>
        <w:t>Општине Медвеђа</w:t>
      </w:r>
      <w:r w:rsidRPr="0084397A">
        <w:rPr>
          <w:rFonts w:eastAsia="Tahoma"/>
          <w:sz w:val="24"/>
          <w:szCs w:val="24"/>
        </w:rPr>
        <w:t xml:space="preserve"> састоји се од 12 етичких начела и односи се на сва лица изабрана, постављена и именована у орган општине</w:t>
      </w:r>
      <w:r w:rsidRPr="0084397A">
        <w:rPr>
          <w:rFonts w:eastAsia="Tahoma"/>
          <w:sz w:val="24"/>
          <w:szCs w:val="24"/>
          <w:lang w:val="sr-Cyrl-CS"/>
        </w:rPr>
        <w:t xml:space="preserve">, </w:t>
      </w:r>
      <w:r w:rsidRPr="0084397A">
        <w:rPr>
          <w:rFonts w:eastAsia="Tahoma"/>
          <w:sz w:val="24"/>
          <w:szCs w:val="24"/>
        </w:rPr>
        <w:t xml:space="preserve">јавног предузећа, установе и другог правног лица чији је оснивач </w:t>
      </w:r>
      <w:r w:rsidRPr="0084397A">
        <w:rPr>
          <w:rFonts w:eastAsia="Tahoma"/>
          <w:sz w:val="24"/>
          <w:szCs w:val="24"/>
          <w:lang w:val="sr-Cyrl-CS"/>
        </w:rPr>
        <w:t>Општина Медвеђа</w:t>
      </w:r>
      <w:r w:rsidRPr="0084397A">
        <w:rPr>
          <w:rFonts w:eastAsia="Tahoma"/>
          <w:sz w:val="24"/>
          <w:szCs w:val="24"/>
        </w:rPr>
        <w:t xml:space="preserve">, у орган привредног друштва у којем удео или акције има правно лице чији је оснивач или члан </w:t>
      </w:r>
      <w:r w:rsidRPr="0084397A">
        <w:rPr>
          <w:rFonts w:eastAsia="Tahoma"/>
          <w:sz w:val="24"/>
          <w:szCs w:val="24"/>
          <w:lang w:val="sr-Cyrl-CS"/>
        </w:rPr>
        <w:t>Општина Медвеђа</w:t>
      </w:r>
      <w:r w:rsidRPr="0084397A">
        <w:rPr>
          <w:rFonts w:eastAsia="Tahoma"/>
          <w:sz w:val="24"/>
          <w:szCs w:val="24"/>
        </w:rPr>
        <w:t xml:space="preserve">, као и на чланове тела која оснивају органи </w:t>
      </w:r>
      <w:r w:rsidRPr="0084397A">
        <w:rPr>
          <w:rFonts w:eastAsia="Tahoma"/>
          <w:sz w:val="24"/>
          <w:szCs w:val="24"/>
          <w:lang w:val="sr-Cyrl-CS"/>
        </w:rPr>
        <w:t>Општине Медвеђа</w:t>
      </w:r>
      <w:r w:rsidRPr="0084397A">
        <w:rPr>
          <w:rFonts w:eastAsia="Tahoma"/>
          <w:sz w:val="24"/>
          <w:szCs w:val="24"/>
        </w:rPr>
        <w:t xml:space="preserve"> (у даљем тексту: функционер).</w:t>
      </w:r>
    </w:p>
    <w:p w:rsidR="00134423" w:rsidRPr="0084397A" w:rsidRDefault="00134423" w:rsidP="00134423">
      <w:pPr>
        <w:rPr>
          <w:rFonts w:eastAsia="Tahoma"/>
          <w:sz w:val="24"/>
          <w:szCs w:val="24"/>
          <w:lang w:val="sr-Cyrl-CS"/>
        </w:rPr>
      </w:pPr>
    </w:p>
    <w:p w:rsidR="00134423" w:rsidRPr="0084397A" w:rsidRDefault="00134423" w:rsidP="00134423">
      <w:pPr>
        <w:rPr>
          <w:rFonts w:eastAsia="Tahoma"/>
          <w:sz w:val="24"/>
          <w:szCs w:val="24"/>
          <w:lang w:val="sr-Cyrl-CS"/>
        </w:rPr>
      </w:pPr>
      <w:r w:rsidRPr="0084397A">
        <w:rPr>
          <w:rFonts w:eastAsia="Tahoma"/>
          <w:sz w:val="24"/>
          <w:szCs w:val="24"/>
          <w:lang w:val="sr-Cyrl-CS"/>
        </w:rPr>
        <w:tab/>
      </w:r>
      <w:r w:rsidRPr="0084397A">
        <w:rPr>
          <w:rFonts w:eastAsia="Tahoma"/>
          <w:sz w:val="24"/>
          <w:szCs w:val="24"/>
          <w:lang w:val="sr-Cyrl-CS"/>
        </w:rPr>
        <w:tab/>
      </w:r>
      <w:r w:rsidRPr="0084397A">
        <w:rPr>
          <w:rFonts w:eastAsia="Tahoma"/>
          <w:sz w:val="24"/>
          <w:szCs w:val="24"/>
          <w:lang w:val="sr-Cyrl-CS"/>
        </w:rPr>
        <w:tab/>
      </w:r>
      <w:r w:rsidRPr="0084397A">
        <w:rPr>
          <w:rFonts w:eastAsia="Tahoma"/>
          <w:sz w:val="24"/>
          <w:szCs w:val="24"/>
          <w:lang w:val="sr-Cyrl-CS"/>
        </w:rPr>
        <w:tab/>
      </w:r>
      <w:r w:rsidRPr="0084397A">
        <w:rPr>
          <w:rFonts w:eastAsia="Tahoma"/>
          <w:sz w:val="24"/>
          <w:szCs w:val="24"/>
          <w:lang w:val="sr-Cyrl-CS"/>
        </w:rPr>
        <w:tab/>
      </w:r>
      <w:r w:rsidRPr="0084397A">
        <w:rPr>
          <w:rFonts w:eastAsia="Tahoma"/>
          <w:sz w:val="24"/>
          <w:szCs w:val="24"/>
          <w:lang w:val="sr-Cyrl-CS"/>
        </w:rPr>
        <w:tab/>
        <w:t>Члан 2.</w:t>
      </w:r>
    </w:p>
    <w:p w:rsidR="00134423" w:rsidRPr="0084397A" w:rsidRDefault="00134423" w:rsidP="00134423">
      <w:pPr>
        <w:rPr>
          <w:rFonts w:eastAsia="Tahoma"/>
          <w:sz w:val="24"/>
          <w:szCs w:val="24"/>
          <w:lang w:val="sr-Cyrl-CS"/>
        </w:rPr>
      </w:pPr>
      <w:r w:rsidRPr="0084397A">
        <w:rPr>
          <w:rFonts w:eastAsia="Tahoma"/>
          <w:sz w:val="24"/>
          <w:szCs w:val="24"/>
          <w:lang w:val="sr-Cyrl-CS"/>
        </w:rPr>
        <w:tab/>
      </w:r>
      <w:r w:rsidRPr="0084397A">
        <w:rPr>
          <w:rFonts w:eastAsia="Tahoma"/>
          <w:sz w:val="24"/>
          <w:szCs w:val="24"/>
          <w:lang w:val="sr-Cyrl-CS"/>
        </w:rPr>
        <w:tab/>
      </w:r>
      <w:r w:rsidRPr="0084397A">
        <w:rPr>
          <w:rFonts w:eastAsia="Tahoma"/>
          <w:sz w:val="24"/>
          <w:szCs w:val="24"/>
          <w:lang w:val="sr-Cyrl-CS"/>
        </w:rPr>
        <w:tab/>
      </w:r>
      <w:r w:rsidRPr="0084397A">
        <w:rPr>
          <w:rFonts w:eastAsia="Tahoma"/>
          <w:sz w:val="24"/>
          <w:szCs w:val="24"/>
          <w:lang w:val="sr-Cyrl-CS"/>
        </w:rPr>
        <w:tab/>
      </w:r>
      <w:r w:rsidRPr="0084397A">
        <w:rPr>
          <w:rFonts w:eastAsia="Tahoma"/>
          <w:sz w:val="24"/>
          <w:szCs w:val="24"/>
          <w:lang w:val="sr-Cyrl-CS"/>
        </w:rPr>
        <w:tab/>
      </w:r>
      <w:r w:rsidR="00E13313" w:rsidRPr="0084397A">
        <w:rPr>
          <w:rFonts w:eastAsia="Tahoma"/>
          <w:sz w:val="24"/>
          <w:szCs w:val="24"/>
          <w:lang w:val="sr-Cyrl-CS"/>
        </w:rPr>
        <w:t xml:space="preserve">    </w:t>
      </w:r>
      <w:r w:rsidRPr="0084397A">
        <w:rPr>
          <w:rFonts w:eastAsia="Tahoma"/>
          <w:sz w:val="24"/>
          <w:szCs w:val="24"/>
          <w:lang w:val="sr-Cyrl-CS"/>
        </w:rPr>
        <w:t>Предмет Кодекса</w:t>
      </w:r>
    </w:p>
    <w:p w:rsidR="00134423" w:rsidRPr="0084397A" w:rsidRDefault="00134423" w:rsidP="00134423">
      <w:pPr>
        <w:rPr>
          <w:rFonts w:eastAsia="Tahoma"/>
          <w:b/>
          <w:sz w:val="24"/>
          <w:szCs w:val="24"/>
          <w:lang w:val="sr-Cyrl-CS"/>
        </w:rPr>
      </w:pPr>
    </w:p>
    <w:p w:rsidR="00134423" w:rsidRPr="0084397A" w:rsidRDefault="00134423" w:rsidP="00134423">
      <w:pPr>
        <w:rPr>
          <w:rFonts w:eastAsia="Tahoma"/>
          <w:sz w:val="24"/>
          <w:szCs w:val="24"/>
          <w:lang w:val="sr-Cyrl-CS"/>
        </w:rPr>
      </w:pPr>
      <w:r w:rsidRPr="0084397A">
        <w:rPr>
          <w:rFonts w:eastAsia="Tahoma"/>
          <w:sz w:val="24"/>
          <w:szCs w:val="24"/>
          <w:lang w:val="sr-Cyrl-CS"/>
        </w:rPr>
        <w:tab/>
        <w:t xml:space="preserve">Предмет овог кодекса је дефинисање етичких стандарда понашања на које се обавезују функционери Општине Медвеђа у обављању функција и упознавања грађана са етичким стандардима понашања које они имају право да очекују од својих локалних функционера. </w:t>
      </w:r>
    </w:p>
    <w:p w:rsidR="00134423" w:rsidRPr="0084397A" w:rsidRDefault="00134423" w:rsidP="00134423">
      <w:pPr>
        <w:rPr>
          <w:rFonts w:eastAsia="Tahoma"/>
          <w:sz w:val="24"/>
          <w:szCs w:val="24"/>
          <w:lang w:val="sr-Cyrl-CS"/>
        </w:rPr>
      </w:pPr>
    </w:p>
    <w:p w:rsidR="00134423" w:rsidRPr="0084397A" w:rsidRDefault="00134423" w:rsidP="00134423">
      <w:pPr>
        <w:rPr>
          <w:rFonts w:eastAsia="Tahoma"/>
          <w:sz w:val="24"/>
          <w:szCs w:val="24"/>
          <w:lang w:val="sr-Cyrl-CS"/>
        </w:rPr>
      </w:pPr>
      <w:r w:rsidRPr="0084397A">
        <w:rPr>
          <w:rFonts w:eastAsia="Tahoma"/>
          <w:sz w:val="24"/>
          <w:szCs w:val="24"/>
        </w:rPr>
        <w:t>II</w:t>
      </w:r>
      <w:r w:rsidRPr="0084397A">
        <w:rPr>
          <w:rFonts w:eastAsia="Tahoma"/>
          <w:sz w:val="24"/>
          <w:szCs w:val="24"/>
          <w:lang w:val="sr-Cyrl-CS"/>
        </w:rPr>
        <w:t xml:space="preserve"> НАЧЕЛА КОДЕКСА</w:t>
      </w:r>
    </w:p>
    <w:p w:rsidR="00134423" w:rsidRPr="0084397A" w:rsidRDefault="00134423" w:rsidP="00134423">
      <w:pPr>
        <w:jc w:val="center"/>
        <w:rPr>
          <w:rFonts w:eastAsia="Tahoma"/>
          <w:sz w:val="24"/>
          <w:szCs w:val="24"/>
          <w:lang w:val="sr-Cyrl-CS"/>
        </w:rPr>
      </w:pPr>
      <w:r w:rsidRPr="0084397A">
        <w:rPr>
          <w:rFonts w:eastAsia="Tahoma"/>
          <w:sz w:val="24"/>
          <w:szCs w:val="24"/>
          <w:lang w:val="sr-Cyrl-CS"/>
        </w:rPr>
        <w:t>Члан 3.</w:t>
      </w:r>
    </w:p>
    <w:p w:rsidR="00134423" w:rsidRPr="0084397A" w:rsidRDefault="00134423" w:rsidP="00134423">
      <w:pPr>
        <w:ind w:left="360"/>
        <w:rPr>
          <w:sz w:val="24"/>
          <w:szCs w:val="24"/>
          <w:lang w:val="sr-Cyrl-CS"/>
        </w:rPr>
      </w:pPr>
      <w:r w:rsidRPr="0084397A">
        <w:rPr>
          <w:b/>
          <w:sz w:val="24"/>
          <w:szCs w:val="24"/>
          <w:lang w:val="sr-Cyrl-CS"/>
        </w:rPr>
        <w:tab/>
      </w:r>
      <w:r w:rsidRPr="0084397A">
        <w:rPr>
          <w:b/>
          <w:sz w:val="24"/>
          <w:szCs w:val="24"/>
          <w:lang w:val="sr-Cyrl-CS"/>
        </w:rPr>
        <w:tab/>
      </w:r>
      <w:r w:rsidRPr="0084397A">
        <w:rPr>
          <w:b/>
          <w:sz w:val="24"/>
          <w:szCs w:val="24"/>
          <w:lang w:val="sr-Cyrl-CS"/>
        </w:rPr>
        <w:tab/>
      </w:r>
      <w:r w:rsidRPr="0084397A">
        <w:rPr>
          <w:sz w:val="24"/>
          <w:szCs w:val="24"/>
          <w:lang w:val="sr-Cyrl-CS"/>
        </w:rPr>
        <w:tab/>
      </w:r>
      <w:r w:rsidR="002D006E" w:rsidRPr="0084397A">
        <w:rPr>
          <w:sz w:val="24"/>
          <w:szCs w:val="24"/>
          <w:lang w:val="sr-Cyrl-CS"/>
        </w:rPr>
        <w:t xml:space="preserve">   </w:t>
      </w:r>
      <w:r w:rsidRPr="0084397A">
        <w:rPr>
          <w:sz w:val="24"/>
          <w:szCs w:val="24"/>
        </w:rPr>
        <w:t>Владавина права и законитост</w:t>
      </w:r>
    </w:p>
    <w:p w:rsidR="00134423" w:rsidRPr="0084397A" w:rsidRDefault="00134423" w:rsidP="00134423">
      <w:pPr>
        <w:ind w:left="360"/>
        <w:rPr>
          <w:b/>
          <w:sz w:val="24"/>
          <w:szCs w:val="24"/>
          <w:lang w:val="sr-Cyrl-CS"/>
        </w:rPr>
      </w:pPr>
    </w:p>
    <w:p w:rsidR="00134423" w:rsidRPr="0084397A" w:rsidRDefault="00134423" w:rsidP="00134423">
      <w:pPr>
        <w:pStyle w:val="ListParagraph"/>
        <w:ind w:left="0"/>
        <w:jc w:val="both"/>
        <w:rPr>
          <w:lang w:val="sr-Cyrl-CS"/>
        </w:rPr>
      </w:pPr>
      <w:r w:rsidRPr="0084397A">
        <w:rPr>
          <w:lang w:val="sr-Cyrl-CS"/>
        </w:rPr>
        <w:tab/>
      </w:r>
      <w:r w:rsidRPr="0084397A">
        <w:t>Функционер увек и на сваком месту поштује владавину права и придржава се Устава, закона и осталих прописа.</w:t>
      </w:r>
    </w:p>
    <w:p w:rsidR="00134423" w:rsidRPr="0084397A" w:rsidRDefault="00134423" w:rsidP="00134423">
      <w:pPr>
        <w:pStyle w:val="ListParagraph"/>
        <w:ind w:left="0"/>
        <w:jc w:val="both"/>
        <w:rPr>
          <w:lang w:val="sr-Cyrl-CS"/>
        </w:rPr>
      </w:pPr>
      <w:r w:rsidRPr="0084397A">
        <w:rPr>
          <w:lang w:val="sr-Cyrl-CS"/>
        </w:rPr>
        <w:tab/>
      </w:r>
      <w:r w:rsidRPr="0084397A">
        <w:t>Функционер се делатно залаже за пуно спровођење Устава, закона и осталих прописа и делатно се супротставља њиховом кршењу, заобилажењу и изигравању.</w:t>
      </w:r>
    </w:p>
    <w:p w:rsidR="00134423" w:rsidRDefault="00134423" w:rsidP="00134423">
      <w:pPr>
        <w:pStyle w:val="ListParagraph"/>
        <w:ind w:left="0"/>
        <w:jc w:val="both"/>
        <w:rPr>
          <w:lang w:val="sr-Cyrl-CS"/>
        </w:rPr>
      </w:pPr>
    </w:p>
    <w:p w:rsidR="0084397A" w:rsidRDefault="0084397A" w:rsidP="00134423">
      <w:pPr>
        <w:pStyle w:val="ListParagraph"/>
        <w:ind w:left="0"/>
        <w:jc w:val="both"/>
        <w:rPr>
          <w:lang w:val="sr-Cyrl-CS"/>
        </w:rPr>
      </w:pPr>
    </w:p>
    <w:p w:rsidR="0084397A" w:rsidRDefault="0084397A" w:rsidP="00134423">
      <w:pPr>
        <w:pStyle w:val="ListParagraph"/>
        <w:ind w:left="0"/>
        <w:jc w:val="both"/>
        <w:rPr>
          <w:lang w:val="sr-Cyrl-CS"/>
        </w:rPr>
      </w:pPr>
    </w:p>
    <w:p w:rsidR="0084397A" w:rsidRPr="0084397A" w:rsidRDefault="0084397A" w:rsidP="00134423">
      <w:pPr>
        <w:pStyle w:val="ListParagraph"/>
        <w:ind w:left="0"/>
        <w:jc w:val="both"/>
        <w:rPr>
          <w:lang w:val="sr-Cyrl-CS"/>
        </w:rPr>
      </w:pPr>
    </w:p>
    <w:p w:rsidR="00134423" w:rsidRPr="0084397A" w:rsidRDefault="00134423" w:rsidP="00134423">
      <w:pPr>
        <w:tabs>
          <w:tab w:val="left" w:pos="4080"/>
        </w:tabs>
        <w:rPr>
          <w:sz w:val="24"/>
          <w:szCs w:val="24"/>
          <w:lang w:val="sr-Cyrl-CS"/>
        </w:rPr>
      </w:pPr>
      <w:r w:rsidRPr="0084397A">
        <w:rPr>
          <w:sz w:val="24"/>
          <w:szCs w:val="24"/>
        </w:rPr>
        <w:lastRenderedPageBreak/>
        <w:tab/>
      </w:r>
      <w:r w:rsidRPr="0084397A">
        <w:rPr>
          <w:sz w:val="24"/>
          <w:szCs w:val="24"/>
          <w:lang w:val="sr-Cyrl-CS"/>
        </w:rPr>
        <w:t xml:space="preserve">   Члан 4. </w:t>
      </w:r>
    </w:p>
    <w:p w:rsidR="00134423" w:rsidRPr="0084397A" w:rsidRDefault="00134423" w:rsidP="00134423">
      <w:pPr>
        <w:pStyle w:val="ListParagraph"/>
        <w:jc w:val="both"/>
      </w:pPr>
      <w:r w:rsidRPr="0084397A">
        <w:rPr>
          <w:b/>
          <w:lang w:val="sr-Cyrl-CS"/>
        </w:rPr>
        <w:tab/>
      </w:r>
      <w:r w:rsidRPr="0084397A">
        <w:rPr>
          <w:b/>
          <w:lang w:val="sr-Cyrl-CS"/>
        </w:rPr>
        <w:tab/>
      </w:r>
      <w:r w:rsidRPr="0084397A">
        <w:rPr>
          <w:b/>
          <w:lang w:val="sr-Cyrl-CS"/>
        </w:rPr>
        <w:tab/>
      </w:r>
      <w:r w:rsidRPr="0084397A">
        <w:rPr>
          <w:b/>
          <w:lang w:val="sr-Cyrl-CS"/>
        </w:rPr>
        <w:tab/>
        <w:t xml:space="preserve">    </w:t>
      </w:r>
      <w:r w:rsidRPr="0084397A">
        <w:t>Одговорност</w:t>
      </w:r>
    </w:p>
    <w:p w:rsidR="00134423" w:rsidRPr="0084397A" w:rsidRDefault="00134423" w:rsidP="00134423">
      <w:pPr>
        <w:pStyle w:val="ListParagraph"/>
        <w:ind w:left="1134"/>
        <w:jc w:val="both"/>
        <w:rPr>
          <w:lang w:val="sr-Cyrl-CS"/>
        </w:rPr>
      </w:pPr>
    </w:p>
    <w:p w:rsidR="00134423" w:rsidRPr="0084397A" w:rsidRDefault="00134423" w:rsidP="00134423">
      <w:pPr>
        <w:pStyle w:val="ListParagraph"/>
        <w:ind w:left="0"/>
        <w:jc w:val="both"/>
        <w:rPr>
          <w:b/>
          <w:lang w:val="sr-Cyrl-CS"/>
        </w:rPr>
      </w:pPr>
      <w:r w:rsidRPr="0084397A">
        <w:rPr>
          <w:lang w:val="sr-Cyrl-CS"/>
        </w:rPr>
        <w:tab/>
      </w:r>
      <w:r w:rsidRPr="0084397A">
        <w:t>Функционер је за своје поступање и понашање одговоран пред законом и пред грађанима.</w:t>
      </w:r>
    </w:p>
    <w:p w:rsidR="00134423" w:rsidRPr="0084397A" w:rsidRDefault="00134423" w:rsidP="00134423">
      <w:pPr>
        <w:pStyle w:val="ListParagraph"/>
        <w:ind w:left="0"/>
        <w:jc w:val="both"/>
        <w:rPr>
          <w:b/>
        </w:rPr>
      </w:pPr>
      <w:r w:rsidRPr="0084397A">
        <w:rPr>
          <w:lang w:val="sr-Cyrl-CS"/>
        </w:rPr>
        <w:tab/>
      </w:r>
      <w:r w:rsidRPr="0084397A">
        <w:t>Функционер вољно прихвата да његово обављање јавне службе може бити предмет надзора и контроле грађана, правосуђа, надзорних органа, независних тела, јавности и јавних гласила.</w:t>
      </w:r>
    </w:p>
    <w:p w:rsidR="00134423" w:rsidRPr="0084397A" w:rsidRDefault="00134423" w:rsidP="00134423">
      <w:pPr>
        <w:pStyle w:val="ListParagraph"/>
        <w:jc w:val="both"/>
        <w:rPr>
          <w:b/>
          <w:lang w:val="sr-Cyrl-CS"/>
        </w:rPr>
      </w:pPr>
    </w:p>
    <w:p w:rsidR="00134423" w:rsidRPr="0084397A" w:rsidRDefault="00134423" w:rsidP="00134423">
      <w:pPr>
        <w:pStyle w:val="ListParagraph"/>
        <w:tabs>
          <w:tab w:val="left" w:pos="4170"/>
        </w:tabs>
        <w:jc w:val="both"/>
        <w:rPr>
          <w:lang w:val="sr-Cyrl-CS"/>
        </w:rPr>
      </w:pPr>
      <w:r w:rsidRPr="0084397A">
        <w:rPr>
          <w:lang w:val="sr-Cyrl-CS"/>
        </w:rPr>
        <w:t xml:space="preserve">                                                           Члан 5. </w:t>
      </w:r>
    </w:p>
    <w:p w:rsidR="00134423" w:rsidRPr="0084397A" w:rsidRDefault="00134423" w:rsidP="00134423">
      <w:pPr>
        <w:pStyle w:val="ListParagraph"/>
        <w:jc w:val="both"/>
        <w:rPr>
          <w:lang w:val="sr-Cyrl-CS"/>
        </w:rPr>
      </w:pPr>
      <w:r w:rsidRPr="0084397A">
        <w:rPr>
          <w:b/>
          <w:lang w:val="sr-Cyrl-CS"/>
        </w:rPr>
        <w:t xml:space="preserve">                    </w:t>
      </w:r>
      <w:r w:rsidRPr="0084397A">
        <w:t>Отвореност, приступачност и транспарентност</w:t>
      </w:r>
    </w:p>
    <w:p w:rsidR="00134423" w:rsidRPr="0084397A" w:rsidRDefault="00134423" w:rsidP="00134423">
      <w:pPr>
        <w:pStyle w:val="ListParagraph"/>
        <w:jc w:val="both"/>
        <w:rPr>
          <w:lang w:val="sr-Cyrl-CS"/>
        </w:rPr>
      </w:pPr>
    </w:p>
    <w:p w:rsidR="00134423" w:rsidRPr="0084397A" w:rsidRDefault="00134423" w:rsidP="00134423">
      <w:pPr>
        <w:ind w:firstLine="360"/>
        <w:rPr>
          <w:sz w:val="24"/>
          <w:szCs w:val="24"/>
          <w:lang w:val="sr-Cyrl-CS"/>
        </w:rPr>
      </w:pPr>
      <w:r w:rsidRPr="0084397A">
        <w:rPr>
          <w:sz w:val="24"/>
          <w:szCs w:val="24"/>
          <w:lang w:val="sr-Cyrl-CS"/>
        </w:rPr>
        <w:tab/>
      </w:r>
      <w:r w:rsidRPr="0084397A">
        <w:rPr>
          <w:sz w:val="24"/>
          <w:szCs w:val="24"/>
        </w:rPr>
        <w:t>Функционер поступа тако да је његово деловање увек отворено увиду и суду јавности.</w:t>
      </w:r>
    </w:p>
    <w:p w:rsidR="00134423" w:rsidRPr="0084397A" w:rsidRDefault="00134423" w:rsidP="00134423">
      <w:pPr>
        <w:ind w:firstLine="360"/>
        <w:rPr>
          <w:sz w:val="24"/>
          <w:szCs w:val="24"/>
          <w:lang w:val="sr-Cyrl-CS"/>
        </w:rPr>
      </w:pPr>
      <w:r w:rsidRPr="0084397A">
        <w:rPr>
          <w:sz w:val="24"/>
          <w:szCs w:val="24"/>
          <w:lang w:val="sr-Cyrl-CS"/>
        </w:rPr>
        <w:tab/>
      </w:r>
      <w:r w:rsidRPr="0084397A">
        <w:rPr>
          <w:sz w:val="24"/>
          <w:szCs w:val="24"/>
        </w:rPr>
        <w:t>Функционер се стара да грађани буду упућени у рад локалне самоуправе, а нарочито у разлоге за доношење одлука, као и о дејству и последицама које из њих происходе.</w:t>
      </w:r>
    </w:p>
    <w:p w:rsidR="00134423" w:rsidRPr="0084397A" w:rsidRDefault="00134423" w:rsidP="00134423">
      <w:pPr>
        <w:ind w:firstLine="360"/>
        <w:rPr>
          <w:sz w:val="24"/>
          <w:szCs w:val="24"/>
          <w:lang w:val="sr-Cyrl-CS"/>
        </w:rPr>
      </w:pPr>
      <w:r w:rsidRPr="0084397A">
        <w:rPr>
          <w:sz w:val="24"/>
          <w:szCs w:val="24"/>
          <w:lang w:val="sr-Cyrl-CS"/>
        </w:rPr>
        <w:tab/>
      </w:r>
      <w:r w:rsidRPr="0084397A">
        <w:rPr>
          <w:sz w:val="24"/>
          <w:szCs w:val="24"/>
        </w:rPr>
        <w:t>Функционер јавности благовремено пружа тачне и потпуне податке и објашњења од значаја за одлучивање и праћење примене одлука, пружајући јој прилику да их проверава и преиспитује.</w:t>
      </w:r>
    </w:p>
    <w:p w:rsidR="00134423" w:rsidRPr="0084397A" w:rsidRDefault="00134423" w:rsidP="00134423">
      <w:pPr>
        <w:ind w:firstLine="360"/>
        <w:rPr>
          <w:b/>
          <w:sz w:val="24"/>
          <w:szCs w:val="24"/>
        </w:rPr>
      </w:pPr>
      <w:r w:rsidRPr="0084397A">
        <w:rPr>
          <w:sz w:val="24"/>
          <w:szCs w:val="24"/>
          <w:lang w:val="sr-Cyrl-CS"/>
        </w:rPr>
        <w:tab/>
      </w:r>
      <w:r w:rsidRPr="0084397A">
        <w:rPr>
          <w:sz w:val="24"/>
          <w:szCs w:val="24"/>
        </w:rPr>
        <w:t>Функционер у јавном деловању и иступању увек штити податке о личности.</w:t>
      </w:r>
    </w:p>
    <w:p w:rsidR="00134423" w:rsidRPr="0084397A" w:rsidRDefault="00134423" w:rsidP="00134423">
      <w:pPr>
        <w:ind w:left="360"/>
        <w:rPr>
          <w:b/>
          <w:sz w:val="24"/>
          <w:szCs w:val="24"/>
          <w:lang w:val="sr-Cyrl-CS"/>
        </w:rPr>
      </w:pPr>
    </w:p>
    <w:p w:rsidR="00134423" w:rsidRPr="0084397A" w:rsidRDefault="00134423" w:rsidP="00134423">
      <w:pPr>
        <w:ind w:left="360"/>
        <w:rPr>
          <w:b/>
          <w:sz w:val="24"/>
          <w:szCs w:val="24"/>
          <w:lang w:val="sr-Cyrl-CS"/>
        </w:rPr>
      </w:pPr>
    </w:p>
    <w:p w:rsidR="00134423" w:rsidRPr="0084397A" w:rsidRDefault="00134423" w:rsidP="00134423">
      <w:pPr>
        <w:ind w:left="360"/>
        <w:rPr>
          <w:sz w:val="24"/>
          <w:szCs w:val="24"/>
          <w:lang w:val="sr-Cyrl-CS"/>
        </w:rPr>
      </w:pPr>
      <w:r w:rsidRPr="0084397A">
        <w:rPr>
          <w:b/>
          <w:sz w:val="24"/>
          <w:szCs w:val="24"/>
          <w:lang w:val="sr-Cyrl-CS"/>
        </w:rPr>
        <w:tab/>
      </w:r>
      <w:r w:rsidRPr="0084397A">
        <w:rPr>
          <w:b/>
          <w:sz w:val="24"/>
          <w:szCs w:val="24"/>
          <w:lang w:val="sr-Cyrl-CS"/>
        </w:rPr>
        <w:tab/>
      </w:r>
      <w:r w:rsidRPr="0084397A">
        <w:rPr>
          <w:b/>
          <w:sz w:val="24"/>
          <w:szCs w:val="24"/>
          <w:lang w:val="sr-Cyrl-CS"/>
        </w:rPr>
        <w:tab/>
      </w:r>
      <w:r w:rsidRPr="0084397A">
        <w:rPr>
          <w:b/>
          <w:sz w:val="24"/>
          <w:szCs w:val="24"/>
          <w:lang w:val="sr-Cyrl-CS"/>
        </w:rPr>
        <w:tab/>
      </w:r>
      <w:r w:rsidRPr="0084397A">
        <w:rPr>
          <w:b/>
          <w:sz w:val="24"/>
          <w:szCs w:val="24"/>
          <w:lang w:val="sr-Cyrl-CS"/>
        </w:rPr>
        <w:tab/>
        <w:t xml:space="preserve">    </w:t>
      </w:r>
      <w:r w:rsidRPr="0084397A">
        <w:rPr>
          <w:sz w:val="24"/>
          <w:szCs w:val="24"/>
          <w:lang w:val="sr-Cyrl-CS"/>
        </w:rPr>
        <w:t>Члан 6.</w:t>
      </w:r>
    </w:p>
    <w:p w:rsidR="00134423" w:rsidRPr="0084397A" w:rsidRDefault="00134423" w:rsidP="00134423">
      <w:pPr>
        <w:ind w:left="360"/>
        <w:rPr>
          <w:sz w:val="24"/>
          <w:szCs w:val="24"/>
          <w:lang w:val="sr-Cyrl-CS"/>
        </w:rPr>
      </w:pPr>
      <w:r w:rsidRPr="0084397A">
        <w:rPr>
          <w:b/>
          <w:sz w:val="24"/>
          <w:szCs w:val="24"/>
          <w:lang w:val="sr-Cyrl-CS"/>
        </w:rPr>
        <w:tab/>
      </w:r>
      <w:r w:rsidRPr="0084397A">
        <w:rPr>
          <w:b/>
          <w:sz w:val="24"/>
          <w:szCs w:val="24"/>
          <w:lang w:val="sr-Cyrl-CS"/>
        </w:rPr>
        <w:tab/>
      </w:r>
      <w:r w:rsidRPr="0084397A">
        <w:rPr>
          <w:b/>
          <w:sz w:val="24"/>
          <w:szCs w:val="24"/>
          <w:lang w:val="sr-Cyrl-CS"/>
        </w:rPr>
        <w:tab/>
      </w:r>
      <w:r w:rsidRPr="0084397A">
        <w:rPr>
          <w:b/>
          <w:sz w:val="24"/>
          <w:szCs w:val="24"/>
          <w:lang w:val="sr-Cyrl-CS"/>
        </w:rPr>
        <w:tab/>
        <w:t xml:space="preserve">     </w:t>
      </w:r>
      <w:r w:rsidRPr="0084397A">
        <w:rPr>
          <w:sz w:val="24"/>
          <w:szCs w:val="24"/>
        </w:rPr>
        <w:t>Грађанско учешће</w:t>
      </w:r>
    </w:p>
    <w:p w:rsidR="00134423" w:rsidRPr="0084397A" w:rsidRDefault="00134423" w:rsidP="00134423">
      <w:pPr>
        <w:ind w:left="360"/>
        <w:rPr>
          <w:b/>
          <w:sz w:val="24"/>
          <w:szCs w:val="24"/>
          <w:lang w:val="sr-Cyrl-CS"/>
        </w:rPr>
      </w:pPr>
    </w:p>
    <w:p w:rsidR="00134423" w:rsidRPr="0084397A" w:rsidRDefault="00134423" w:rsidP="00134423">
      <w:pPr>
        <w:ind w:firstLine="360"/>
        <w:rPr>
          <w:b/>
          <w:sz w:val="24"/>
          <w:szCs w:val="24"/>
        </w:rPr>
      </w:pPr>
      <w:r w:rsidRPr="0084397A">
        <w:rPr>
          <w:sz w:val="24"/>
          <w:szCs w:val="24"/>
          <w:lang w:val="sr-Cyrl-CS"/>
        </w:rPr>
        <w:tab/>
      </w:r>
      <w:r w:rsidRPr="0084397A">
        <w:rPr>
          <w:sz w:val="24"/>
          <w:szCs w:val="24"/>
        </w:rPr>
        <w:t>Функционер се стара да грађани буду што више консултовани о одлукама од значаја за заједницу и укључени у доношење тих одлука, коришћењем и унапређивањем различитих начина грађанског учешћа.</w:t>
      </w:r>
    </w:p>
    <w:p w:rsidR="00134423" w:rsidRPr="0084397A" w:rsidRDefault="00134423" w:rsidP="00134423">
      <w:pPr>
        <w:ind w:firstLine="360"/>
        <w:rPr>
          <w:b/>
          <w:sz w:val="24"/>
          <w:szCs w:val="24"/>
        </w:rPr>
      </w:pPr>
      <w:r w:rsidRPr="0084397A">
        <w:rPr>
          <w:sz w:val="24"/>
          <w:szCs w:val="24"/>
          <w:lang w:val="sr-Cyrl-CS"/>
        </w:rPr>
        <w:tab/>
      </w:r>
      <w:r w:rsidRPr="0084397A">
        <w:rPr>
          <w:sz w:val="24"/>
          <w:szCs w:val="24"/>
        </w:rPr>
        <w:t>Функционер се стара да локална самоуправа одговори потребама и интересима свих категорија њеног становништва и свих њених подручја и насеља.</w:t>
      </w:r>
    </w:p>
    <w:p w:rsidR="00134423" w:rsidRPr="0084397A" w:rsidRDefault="00134423" w:rsidP="00134423">
      <w:pPr>
        <w:pStyle w:val="ListParagraph"/>
        <w:ind w:left="0"/>
        <w:contextualSpacing w:val="0"/>
        <w:jc w:val="both"/>
        <w:rPr>
          <w:b/>
        </w:rPr>
      </w:pPr>
      <w:r w:rsidRPr="0084397A">
        <w:rPr>
          <w:lang w:val="sr-Cyrl-CS"/>
        </w:rPr>
        <w:tab/>
      </w:r>
      <w:r w:rsidRPr="0084397A">
        <w:t>Функционер ради на успостављању што шире сагласности грађанства о кључним одлукама локалне самоуправе.</w:t>
      </w:r>
    </w:p>
    <w:p w:rsidR="00134423" w:rsidRPr="0084397A" w:rsidRDefault="00134423" w:rsidP="00134423">
      <w:pPr>
        <w:pStyle w:val="ListParagraph"/>
        <w:ind w:left="1134"/>
        <w:contextualSpacing w:val="0"/>
        <w:jc w:val="both"/>
        <w:rPr>
          <w:b/>
        </w:rPr>
      </w:pPr>
    </w:p>
    <w:p w:rsidR="00134423" w:rsidRPr="0084397A" w:rsidRDefault="00134423" w:rsidP="00134423">
      <w:pPr>
        <w:tabs>
          <w:tab w:val="left" w:pos="3870"/>
        </w:tabs>
        <w:ind w:left="360"/>
        <w:rPr>
          <w:sz w:val="24"/>
          <w:szCs w:val="24"/>
          <w:lang w:val="sr-Cyrl-CS"/>
        </w:rPr>
      </w:pPr>
      <w:r w:rsidRPr="0084397A">
        <w:rPr>
          <w:b/>
          <w:sz w:val="24"/>
          <w:szCs w:val="24"/>
          <w:lang w:val="sr-Cyrl-CS"/>
        </w:rPr>
        <w:tab/>
      </w:r>
      <w:r w:rsidRPr="0084397A">
        <w:rPr>
          <w:sz w:val="24"/>
          <w:szCs w:val="24"/>
          <w:lang w:val="sr-Cyrl-CS"/>
        </w:rPr>
        <w:t>Члан 7.</w:t>
      </w:r>
    </w:p>
    <w:p w:rsidR="00134423" w:rsidRPr="0084397A" w:rsidRDefault="00134423" w:rsidP="00134423">
      <w:pPr>
        <w:ind w:left="360"/>
        <w:rPr>
          <w:sz w:val="24"/>
          <w:szCs w:val="24"/>
          <w:lang w:val="sr-Cyrl-CS"/>
        </w:rPr>
      </w:pPr>
      <w:r w:rsidRPr="0084397A">
        <w:rPr>
          <w:b/>
          <w:sz w:val="24"/>
          <w:szCs w:val="24"/>
          <w:lang w:val="sr-Cyrl-CS"/>
        </w:rPr>
        <w:tab/>
      </w:r>
      <w:r w:rsidRPr="0084397A">
        <w:rPr>
          <w:b/>
          <w:sz w:val="24"/>
          <w:szCs w:val="24"/>
          <w:lang w:val="sr-Cyrl-CS"/>
        </w:rPr>
        <w:tab/>
      </w:r>
      <w:r w:rsidRPr="0084397A">
        <w:rPr>
          <w:b/>
          <w:sz w:val="24"/>
          <w:szCs w:val="24"/>
          <w:lang w:val="sr-Cyrl-CS"/>
        </w:rPr>
        <w:tab/>
      </w:r>
      <w:r w:rsidRPr="0084397A">
        <w:rPr>
          <w:sz w:val="24"/>
          <w:szCs w:val="24"/>
        </w:rPr>
        <w:t>Поштовање изборне воље и указаног поверења</w:t>
      </w:r>
    </w:p>
    <w:p w:rsidR="00134423" w:rsidRPr="0084397A" w:rsidRDefault="00134423" w:rsidP="00134423">
      <w:pPr>
        <w:ind w:left="360"/>
        <w:rPr>
          <w:sz w:val="24"/>
          <w:szCs w:val="24"/>
          <w:lang w:val="sr-Cyrl-CS"/>
        </w:rPr>
      </w:pPr>
    </w:p>
    <w:p w:rsidR="00134423" w:rsidRPr="0084397A" w:rsidRDefault="00134423" w:rsidP="00134423">
      <w:pPr>
        <w:pStyle w:val="ListParagraph"/>
        <w:ind w:left="0"/>
        <w:jc w:val="both"/>
        <w:rPr>
          <w:b/>
        </w:rPr>
      </w:pPr>
      <w:r w:rsidRPr="0084397A">
        <w:rPr>
          <w:lang w:val="sr-Cyrl-CS"/>
        </w:rPr>
        <w:tab/>
      </w:r>
      <w:r w:rsidRPr="0084397A">
        <w:t>Функционер поштује вољу бирача, придржавајући се програма за чије је спровођење изабран.</w:t>
      </w:r>
    </w:p>
    <w:p w:rsidR="00134423" w:rsidRPr="0084397A" w:rsidRDefault="00134423" w:rsidP="00134423">
      <w:pPr>
        <w:pStyle w:val="ListParagraph"/>
        <w:ind w:left="0"/>
        <w:contextualSpacing w:val="0"/>
        <w:jc w:val="both"/>
        <w:rPr>
          <w:b/>
        </w:rPr>
      </w:pPr>
      <w:r w:rsidRPr="0084397A">
        <w:rPr>
          <w:lang w:val="sr-Cyrl-CS"/>
        </w:rPr>
        <w:tab/>
      </w:r>
      <w:r w:rsidRPr="0084397A">
        <w:t>Функционер се стара да његово деловање и понашање никада не доведе у питање поверење које му је указано</w:t>
      </w:r>
      <w:r w:rsidRPr="0084397A">
        <w:rPr>
          <w:b/>
        </w:rPr>
        <w:t>.</w:t>
      </w:r>
    </w:p>
    <w:p w:rsidR="00134423" w:rsidRDefault="00134423" w:rsidP="00134423">
      <w:pPr>
        <w:rPr>
          <w:b/>
          <w:sz w:val="24"/>
          <w:szCs w:val="24"/>
          <w:lang w:val="sr-Cyrl-CS"/>
        </w:rPr>
      </w:pPr>
    </w:p>
    <w:p w:rsidR="0084397A" w:rsidRDefault="0084397A" w:rsidP="00134423">
      <w:pPr>
        <w:rPr>
          <w:b/>
          <w:sz w:val="24"/>
          <w:szCs w:val="24"/>
          <w:lang w:val="sr-Cyrl-CS"/>
        </w:rPr>
      </w:pPr>
    </w:p>
    <w:p w:rsidR="0084397A" w:rsidRDefault="0084397A" w:rsidP="00134423">
      <w:pPr>
        <w:rPr>
          <w:b/>
          <w:sz w:val="24"/>
          <w:szCs w:val="24"/>
          <w:lang w:val="sr-Cyrl-CS"/>
        </w:rPr>
      </w:pPr>
    </w:p>
    <w:p w:rsidR="0084397A" w:rsidRPr="0084397A" w:rsidRDefault="0084397A" w:rsidP="00134423">
      <w:pPr>
        <w:rPr>
          <w:b/>
          <w:sz w:val="24"/>
          <w:szCs w:val="24"/>
          <w:lang w:val="sr-Cyrl-CS"/>
        </w:rPr>
      </w:pPr>
    </w:p>
    <w:p w:rsidR="00134423" w:rsidRPr="0084397A" w:rsidRDefault="00134423" w:rsidP="00134423">
      <w:pPr>
        <w:tabs>
          <w:tab w:val="left" w:pos="3750"/>
        </w:tabs>
        <w:rPr>
          <w:sz w:val="24"/>
          <w:szCs w:val="24"/>
          <w:lang w:val="sr-Cyrl-CS"/>
        </w:rPr>
      </w:pPr>
      <w:r w:rsidRPr="0084397A">
        <w:rPr>
          <w:b/>
          <w:sz w:val="24"/>
          <w:szCs w:val="24"/>
          <w:lang w:val="sr-Cyrl-CS"/>
        </w:rPr>
        <w:lastRenderedPageBreak/>
        <w:tab/>
        <w:t xml:space="preserve">    </w:t>
      </w:r>
      <w:r w:rsidRPr="0084397A">
        <w:rPr>
          <w:sz w:val="24"/>
          <w:szCs w:val="24"/>
          <w:lang w:val="sr-Cyrl-CS"/>
        </w:rPr>
        <w:t xml:space="preserve">Члан 8. </w:t>
      </w:r>
    </w:p>
    <w:p w:rsidR="00134423" w:rsidRPr="0084397A" w:rsidRDefault="00134423" w:rsidP="00134423">
      <w:pPr>
        <w:pStyle w:val="ListParagraph"/>
        <w:jc w:val="both"/>
        <w:rPr>
          <w:lang w:val="sr-Cyrl-CS"/>
        </w:rPr>
      </w:pPr>
      <w:r w:rsidRPr="0084397A">
        <w:rPr>
          <w:b/>
          <w:lang w:val="sr-Cyrl-CS"/>
        </w:rPr>
        <w:tab/>
      </w:r>
      <w:r w:rsidRPr="0084397A">
        <w:rPr>
          <w:b/>
          <w:lang w:val="sr-Cyrl-CS"/>
        </w:rPr>
        <w:tab/>
      </w:r>
      <w:r w:rsidRPr="0084397A">
        <w:rPr>
          <w:b/>
          <w:lang w:val="sr-Cyrl-CS"/>
        </w:rPr>
        <w:tab/>
      </w:r>
      <w:r w:rsidRPr="0084397A">
        <w:rPr>
          <w:b/>
          <w:lang w:val="sr-Cyrl-CS"/>
        </w:rPr>
        <w:tab/>
        <w:t xml:space="preserve">    </w:t>
      </w:r>
      <w:r w:rsidRPr="0084397A">
        <w:t>Узорност</w:t>
      </w:r>
    </w:p>
    <w:p w:rsidR="00134423" w:rsidRPr="0084397A" w:rsidRDefault="00134423" w:rsidP="00134423">
      <w:pPr>
        <w:pStyle w:val="ListParagraph"/>
        <w:jc w:val="both"/>
        <w:rPr>
          <w:b/>
          <w:lang w:val="sr-Cyrl-CS"/>
        </w:rPr>
      </w:pPr>
    </w:p>
    <w:p w:rsidR="00134423" w:rsidRPr="0084397A" w:rsidRDefault="00134423" w:rsidP="00134423">
      <w:pPr>
        <w:pStyle w:val="ListParagraph"/>
        <w:ind w:left="0"/>
        <w:contextualSpacing w:val="0"/>
        <w:jc w:val="both"/>
      </w:pPr>
      <w:r w:rsidRPr="0084397A">
        <w:rPr>
          <w:lang w:val="sr-Cyrl-CS"/>
        </w:rPr>
        <w:tab/>
      </w:r>
      <w:r w:rsidRPr="0084397A">
        <w:t>Функционер гради и одржава поверење грађана у савесно и одговорно обављање јавне функције, и стара се да не наруши углед јавне функције својим понашањем у јавном и приватном животу.</w:t>
      </w:r>
    </w:p>
    <w:p w:rsidR="00134423" w:rsidRPr="0084397A" w:rsidRDefault="00134423" w:rsidP="00134423">
      <w:pPr>
        <w:pStyle w:val="ListParagraph"/>
        <w:ind w:left="0"/>
        <w:jc w:val="both"/>
        <w:rPr>
          <w:b/>
          <w:lang w:val="sr-Cyrl-CS"/>
        </w:rPr>
      </w:pPr>
      <w:r w:rsidRPr="0084397A">
        <w:rPr>
          <w:lang w:val="sr-Cyrl-CS"/>
        </w:rPr>
        <w:tab/>
      </w:r>
      <w:r w:rsidRPr="0084397A">
        <w:t>Функционер увек и на сваком месту штити углед локалне самоуправе и грађана које представља, а у јавном иступању води рачуна да тај углед не буде нарушен.</w:t>
      </w:r>
    </w:p>
    <w:p w:rsidR="00134423" w:rsidRPr="0084397A" w:rsidRDefault="00134423" w:rsidP="00134423">
      <w:pPr>
        <w:pStyle w:val="ListParagraph"/>
        <w:ind w:left="0"/>
        <w:jc w:val="both"/>
        <w:rPr>
          <w:b/>
        </w:rPr>
      </w:pPr>
      <w:r w:rsidRPr="0084397A">
        <w:rPr>
          <w:lang w:val="sr-Cyrl-CS"/>
        </w:rPr>
        <w:tab/>
      </w:r>
      <w:r w:rsidRPr="0084397A">
        <w:t>Функционер увек и на сваком месту поступа и понаша се тако да буде пример за углед.</w:t>
      </w:r>
    </w:p>
    <w:p w:rsidR="00134423" w:rsidRPr="0084397A" w:rsidRDefault="00134423" w:rsidP="00134423">
      <w:pPr>
        <w:rPr>
          <w:b/>
          <w:sz w:val="24"/>
          <w:szCs w:val="24"/>
          <w:lang w:val="sr-Cyrl-CS"/>
        </w:rPr>
      </w:pPr>
    </w:p>
    <w:p w:rsidR="00134423" w:rsidRPr="0084397A" w:rsidRDefault="00134423" w:rsidP="00134423">
      <w:pPr>
        <w:jc w:val="center"/>
        <w:rPr>
          <w:sz w:val="24"/>
          <w:szCs w:val="24"/>
          <w:lang w:val="sr-Cyrl-CS"/>
        </w:rPr>
      </w:pPr>
      <w:r w:rsidRPr="0084397A">
        <w:rPr>
          <w:sz w:val="24"/>
          <w:szCs w:val="24"/>
          <w:lang w:val="sr-Cyrl-CS"/>
        </w:rPr>
        <w:t>Члан 9.</w:t>
      </w:r>
    </w:p>
    <w:p w:rsidR="00134423" w:rsidRPr="0084397A" w:rsidRDefault="00134423" w:rsidP="00134423">
      <w:pPr>
        <w:ind w:left="360"/>
        <w:rPr>
          <w:sz w:val="24"/>
          <w:szCs w:val="24"/>
          <w:lang w:val="sr-Cyrl-CS"/>
        </w:rPr>
      </w:pPr>
      <w:r w:rsidRPr="0084397A">
        <w:rPr>
          <w:b/>
          <w:sz w:val="24"/>
          <w:szCs w:val="24"/>
          <w:lang w:val="sr-Cyrl-CS"/>
        </w:rPr>
        <w:tab/>
      </w:r>
      <w:r w:rsidRPr="0084397A">
        <w:rPr>
          <w:b/>
          <w:sz w:val="24"/>
          <w:szCs w:val="24"/>
          <w:lang w:val="sr-Cyrl-CS"/>
        </w:rPr>
        <w:tab/>
      </w:r>
      <w:r w:rsidRPr="0084397A">
        <w:rPr>
          <w:b/>
          <w:sz w:val="24"/>
          <w:szCs w:val="24"/>
          <w:lang w:val="sr-Cyrl-CS"/>
        </w:rPr>
        <w:tab/>
      </w:r>
      <w:r w:rsidRPr="0084397A">
        <w:rPr>
          <w:b/>
          <w:sz w:val="24"/>
          <w:szCs w:val="24"/>
          <w:lang w:val="sr-Cyrl-CS"/>
        </w:rPr>
        <w:tab/>
      </w:r>
      <w:r w:rsidRPr="0084397A">
        <w:rPr>
          <w:b/>
          <w:sz w:val="24"/>
          <w:szCs w:val="24"/>
          <w:lang w:val="sr-Cyrl-CS"/>
        </w:rPr>
        <w:tab/>
      </w:r>
      <w:r w:rsidRPr="0084397A">
        <w:rPr>
          <w:sz w:val="24"/>
          <w:szCs w:val="24"/>
        </w:rPr>
        <w:t>Професионалност</w:t>
      </w:r>
    </w:p>
    <w:p w:rsidR="00134423" w:rsidRPr="0084397A" w:rsidRDefault="00134423" w:rsidP="00134423">
      <w:pPr>
        <w:pStyle w:val="ListParagraph"/>
        <w:ind w:left="0" w:firstLine="1134"/>
        <w:jc w:val="both"/>
        <w:rPr>
          <w:b/>
          <w:lang w:val="sr-Cyrl-CS"/>
        </w:rPr>
      </w:pPr>
    </w:p>
    <w:p w:rsidR="00134423" w:rsidRPr="0084397A" w:rsidRDefault="00134423" w:rsidP="00134423">
      <w:pPr>
        <w:pStyle w:val="ListParagraph"/>
        <w:ind w:left="0" w:firstLine="720"/>
        <w:jc w:val="both"/>
        <w:rPr>
          <w:lang w:val="sr-Cyrl-CS"/>
        </w:rPr>
      </w:pPr>
      <w:r w:rsidRPr="0084397A">
        <w:t>Функционер непрестано изграђује своју стручност и компетентност за обављање јавне функције, а у свом раду увек се придржава стандарда стручности.</w:t>
      </w:r>
    </w:p>
    <w:p w:rsidR="00134423" w:rsidRPr="0084397A" w:rsidRDefault="00134423" w:rsidP="00134423">
      <w:pPr>
        <w:pStyle w:val="ListParagraph"/>
        <w:ind w:left="0" w:firstLine="720"/>
        <w:jc w:val="both"/>
        <w:rPr>
          <w:lang w:val="sr-Cyrl-CS"/>
        </w:rPr>
      </w:pPr>
      <w:r w:rsidRPr="0084397A">
        <w:t>Функционер уважава стручност запослених у управи и редовно се са њима саветује</w:t>
      </w:r>
      <w:r w:rsidRPr="0084397A">
        <w:rPr>
          <w:lang w:val="sr-Cyrl-CS"/>
        </w:rPr>
        <w:t xml:space="preserve"> </w:t>
      </w:r>
      <w:r w:rsidRPr="0084397A">
        <w:t>приликом доношења одлука, подржавајући развој њихових стручних капацитета.</w:t>
      </w:r>
    </w:p>
    <w:p w:rsidR="00134423" w:rsidRPr="0084397A" w:rsidRDefault="00134423" w:rsidP="00134423">
      <w:pPr>
        <w:rPr>
          <w:b/>
          <w:sz w:val="24"/>
          <w:szCs w:val="24"/>
        </w:rPr>
      </w:pPr>
      <w:r w:rsidRPr="0084397A">
        <w:rPr>
          <w:sz w:val="24"/>
          <w:szCs w:val="24"/>
          <w:lang w:val="sr-Cyrl-CS"/>
        </w:rPr>
        <w:tab/>
      </w:r>
      <w:r w:rsidRPr="0084397A">
        <w:rPr>
          <w:sz w:val="24"/>
          <w:szCs w:val="24"/>
        </w:rPr>
        <w:t>Функционер се стара да при одлучивању о запошљавању, као и распоређивању, премештању или напредовању запослених, то буде рађено на основу квалификација и објективно оцењеног радног учинка и радних способности</w:t>
      </w:r>
      <w:r w:rsidRPr="0084397A">
        <w:rPr>
          <w:b/>
          <w:sz w:val="24"/>
          <w:szCs w:val="24"/>
        </w:rPr>
        <w:t>.</w:t>
      </w:r>
    </w:p>
    <w:p w:rsidR="00134423" w:rsidRPr="0084397A" w:rsidRDefault="00134423" w:rsidP="00134423">
      <w:pPr>
        <w:rPr>
          <w:b/>
          <w:sz w:val="24"/>
          <w:szCs w:val="24"/>
          <w:lang w:val="sr-Cyrl-CS"/>
        </w:rPr>
      </w:pPr>
    </w:p>
    <w:p w:rsidR="00134423" w:rsidRPr="0084397A" w:rsidRDefault="00134423" w:rsidP="00134423">
      <w:pPr>
        <w:rPr>
          <w:b/>
          <w:sz w:val="24"/>
          <w:szCs w:val="24"/>
          <w:lang w:val="sr-Cyrl-CS"/>
        </w:rPr>
      </w:pPr>
    </w:p>
    <w:p w:rsidR="00134423" w:rsidRPr="0084397A" w:rsidRDefault="00134423" w:rsidP="00134423">
      <w:pPr>
        <w:pStyle w:val="ListParagraph"/>
        <w:tabs>
          <w:tab w:val="left" w:pos="4335"/>
        </w:tabs>
        <w:jc w:val="both"/>
        <w:rPr>
          <w:lang w:val="sr-Cyrl-CS"/>
        </w:rPr>
      </w:pPr>
      <w:r w:rsidRPr="0084397A">
        <w:rPr>
          <w:b/>
          <w:lang w:val="sr-Cyrl-CS"/>
        </w:rPr>
        <w:tab/>
      </w:r>
      <w:r w:rsidRPr="0084397A">
        <w:rPr>
          <w:lang w:val="sr-Cyrl-CS"/>
        </w:rPr>
        <w:t xml:space="preserve">Члан 10. </w:t>
      </w:r>
    </w:p>
    <w:p w:rsidR="00134423" w:rsidRPr="0084397A" w:rsidRDefault="00134423" w:rsidP="00134423">
      <w:pPr>
        <w:pStyle w:val="ListParagraph"/>
        <w:jc w:val="both"/>
        <w:rPr>
          <w:lang w:val="sr-Cyrl-CS"/>
        </w:rPr>
      </w:pPr>
      <w:r w:rsidRPr="0084397A">
        <w:rPr>
          <w:b/>
          <w:lang w:val="sr-Cyrl-CS"/>
        </w:rPr>
        <w:t xml:space="preserve">                            </w:t>
      </w:r>
      <w:r w:rsidRPr="0084397A">
        <w:t>Правичност, објективност и непристрасност</w:t>
      </w:r>
    </w:p>
    <w:p w:rsidR="00134423" w:rsidRPr="0084397A" w:rsidRDefault="00134423" w:rsidP="00134423">
      <w:pPr>
        <w:pStyle w:val="ListParagraph"/>
        <w:jc w:val="both"/>
        <w:rPr>
          <w:lang w:val="sr-Cyrl-CS"/>
        </w:rPr>
      </w:pPr>
    </w:p>
    <w:p w:rsidR="00134423" w:rsidRPr="0084397A" w:rsidRDefault="00134423" w:rsidP="00134423">
      <w:pPr>
        <w:rPr>
          <w:sz w:val="24"/>
          <w:szCs w:val="24"/>
          <w:lang w:val="sr-Cyrl-CS"/>
        </w:rPr>
      </w:pPr>
      <w:r w:rsidRPr="0084397A">
        <w:rPr>
          <w:sz w:val="24"/>
          <w:szCs w:val="24"/>
          <w:lang w:val="sr-Cyrl-CS"/>
        </w:rPr>
        <w:tab/>
      </w:r>
      <w:r w:rsidRPr="0084397A">
        <w:rPr>
          <w:sz w:val="24"/>
          <w:szCs w:val="24"/>
        </w:rPr>
        <w:t>Функционер правично и непристрасно врши своју дужност, вођен општим добром и претежним јавним интересом, а старајући се да никоме не нанесе штету.</w:t>
      </w:r>
    </w:p>
    <w:p w:rsidR="00134423" w:rsidRPr="0084397A" w:rsidRDefault="00134423" w:rsidP="00134423">
      <w:pPr>
        <w:rPr>
          <w:sz w:val="24"/>
          <w:szCs w:val="24"/>
          <w:lang w:val="sr-Cyrl-CS"/>
        </w:rPr>
      </w:pPr>
      <w:r w:rsidRPr="0084397A">
        <w:rPr>
          <w:sz w:val="24"/>
          <w:szCs w:val="24"/>
          <w:lang w:val="sr-Cyrl-CS"/>
        </w:rPr>
        <w:tab/>
      </w:r>
      <w:r w:rsidRPr="0084397A">
        <w:rPr>
          <w:sz w:val="24"/>
          <w:szCs w:val="24"/>
        </w:rPr>
        <w:t>Функционер настоји да никакве личне предрасуде или непримерени посебни интереси не утичу на његово поступање и одлучивање, као и да оно буде засновано на тачним, потпуним и благовременим подацима.</w:t>
      </w:r>
    </w:p>
    <w:p w:rsidR="00134423" w:rsidRPr="0084397A" w:rsidRDefault="00134423" w:rsidP="00134423">
      <w:pPr>
        <w:rPr>
          <w:b/>
          <w:sz w:val="24"/>
          <w:szCs w:val="24"/>
          <w:lang w:val="sr-Cyrl-CS"/>
        </w:rPr>
      </w:pPr>
    </w:p>
    <w:p w:rsidR="00134423" w:rsidRPr="0084397A" w:rsidRDefault="00134423" w:rsidP="00134423">
      <w:pPr>
        <w:pStyle w:val="ListParagraph"/>
        <w:jc w:val="both"/>
        <w:rPr>
          <w:b/>
          <w:lang w:val="sr-Cyrl-CS"/>
        </w:rPr>
      </w:pPr>
    </w:p>
    <w:p w:rsidR="00134423" w:rsidRPr="0084397A" w:rsidRDefault="00134423" w:rsidP="00134423">
      <w:pPr>
        <w:pStyle w:val="ListParagraph"/>
        <w:tabs>
          <w:tab w:val="left" w:pos="4500"/>
        </w:tabs>
        <w:jc w:val="both"/>
        <w:rPr>
          <w:lang w:val="sr-Cyrl-CS"/>
        </w:rPr>
      </w:pPr>
      <w:r w:rsidRPr="0084397A">
        <w:rPr>
          <w:b/>
          <w:lang w:val="sr-Cyrl-CS"/>
        </w:rPr>
        <w:tab/>
      </w:r>
      <w:r w:rsidRPr="0084397A">
        <w:rPr>
          <w:lang w:val="sr-Cyrl-CS"/>
        </w:rPr>
        <w:t>Члан 11.</w:t>
      </w:r>
    </w:p>
    <w:p w:rsidR="00134423" w:rsidRPr="0084397A" w:rsidRDefault="00134423" w:rsidP="00134423">
      <w:pPr>
        <w:pStyle w:val="ListParagraph"/>
        <w:jc w:val="both"/>
        <w:rPr>
          <w:lang w:val="sr-Cyrl-CS"/>
        </w:rPr>
      </w:pPr>
      <w:r w:rsidRPr="0084397A">
        <w:rPr>
          <w:b/>
          <w:lang w:val="sr-Cyrl-CS"/>
        </w:rPr>
        <w:tab/>
      </w:r>
      <w:r w:rsidRPr="0084397A">
        <w:rPr>
          <w:b/>
          <w:lang w:val="sr-Cyrl-CS"/>
        </w:rPr>
        <w:tab/>
      </w:r>
      <w:r w:rsidRPr="0084397A">
        <w:rPr>
          <w:b/>
          <w:lang w:val="sr-Cyrl-CS"/>
        </w:rPr>
        <w:tab/>
      </w:r>
      <w:r w:rsidRPr="0084397A">
        <w:t>Савесно и домаћинско управљање</w:t>
      </w:r>
    </w:p>
    <w:p w:rsidR="00134423" w:rsidRPr="0084397A" w:rsidRDefault="00134423" w:rsidP="00134423">
      <w:pPr>
        <w:pStyle w:val="ListParagraph"/>
        <w:jc w:val="both"/>
        <w:rPr>
          <w:lang w:val="sr-Cyrl-CS"/>
        </w:rPr>
      </w:pPr>
    </w:p>
    <w:p w:rsidR="00134423" w:rsidRPr="0084397A" w:rsidRDefault="00134423" w:rsidP="00134423">
      <w:pPr>
        <w:pStyle w:val="ListParagraph"/>
        <w:ind w:left="0"/>
        <w:jc w:val="both"/>
        <w:rPr>
          <w:b/>
        </w:rPr>
      </w:pPr>
      <w:r w:rsidRPr="0084397A">
        <w:rPr>
          <w:lang w:val="sr-Cyrl-CS"/>
        </w:rPr>
        <w:tab/>
      </w:r>
      <w:r w:rsidRPr="0084397A">
        <w:t>Функционер са пажњом доброг и савесног домаћина располаже повереним средствима и њиховом расподелом.</w:t>
      </w:r>
    </w:p>
    <w:p w:rsidR="00134423" w:rsidRPr="0084397A" w:rsidRDefault="00134423" w:rsidP="00134423">
      <w:pPr>
        <w:ind w:firstLine="90"/>
        <w:rPr>
          <w:b/>
          <w:sz w:val="24"/>
          <w:szCs w:val="24"/>
        </w:rPr>
      </w:pPr>
      <w:r w:rsidRPr="0084397A">
        <w:rPr>
          <w:sz w:val="24"/>
          <w:szCs w:val="24"/>
          <w:lang w:val="sr-Cyrl-CS"/>
        </w:rPr>
        <w:tab/>
      </w:r>
      <w:r w:rsidRPr="0084397A">
        <w:rPr>
          <w:sz w:val="24"/>
          <w:szCs w:val="24"/>
        </w:rPr>
        <w:t>Функционер се стара да употреба и расподела јавних средстава буде законита, добро испланирана, правична, сврсисходна и увек у складу са остваривањем општег добра и претежног јавног интереса.</w:t>
      </w:r>
    </w:p>
    <w:p w:rsidR="00134423" w:rsidRPr="0084397A" w:rsidRDefault="00134423" w:rsidP="00134423">
      <w:pPr>
        <w:pStyle w:val="ListParagraph"/>
        <w:ind w:left="0"/>
        <w:jc w:val="both"/>
        <w:rPr>
          <w:b/>
        </w:rPr>
      </w:pPr>
      <w:r w:rsidRPr="0084397A">
        <w:rPr>
          <w:lang w:val="sr-Cyrl-CS"/>
        </w:rPr>
        <w:tab/>
      </w:r>
      <w:r w:rsidRPr="0084397A">
        <w:t xml:space="preserve">Функционер се делатно супротставља несврсисходном и коруптивном располагању и коришћењу јавних средстава. </w:t>
      </w:r>
    </w:p>
    <w:p w:rsidR="00134423" w:rsidRPr="0084397A" w:rsidRDefault="00134423" w:rsidP="00134423">
      <w:pPr>
        <w:pStyle w:val="ListParagraph"/>
        <w:ind w:left="0"/>
        <w:contextualSpacing w:val="0"/>
        <w:jc w:val="both"/>
        <w:rPr>
          <w:b/>
        </w:rPr>
      </w:pPr>
      <w:r w:rsidRPr="0084397A">
        <w:rPr>
          <w:lang w:val="sr-Cyrl-CS"/>
        </w:rPr>
        <w:lastRenderedPageBreak/>
        <w:tab/>
      </w:r>
      <w:r w:rsidRPr="0084397A">
        <w:t>Функционер се стара да употреба и расподела јавних средстава буде таква да на најбољи и најправичнији могући начин задовољава права, потребе и интересе свих категорија становништва, не дискриминишући ни једну.</w:t>
      </w:r>
    </w:p>
    <w:p w:rsidR="00134423" w:rsidRPr="0084397A" w:rsidRDefault="00134423" w:rsidP="00134423">
      <w:pPr>
        <w:rPr>
          <w:b/>
          <w:sz w:val="24"/>
          <w:szCs w:val="24"/>
          <w:lang w:val="sr-Cyrl-CS"/>
        </w:rPr>
      </w:pPr>
      <w:r w:rsidRPr="0084397A">
        <w:rPr>
          <w:b/>
          <w:sz w:val="24"/>
          <w:szCs w:val="24"/>
          <w:lang w:val="sr-Cyrl-CS"/>
        </w:rPr>
        <w:t xml:space="preserve"> </w:t>
      </w:r>
    </w:p>
    <w:p w:rsidR="00134423" w:rsidRPr="0084397A" w:rsidRDefault="00134423" w:rsidP="00134423">
      <w:pPr>
        <w:tabs>
          <w:tab w:val="left" w:pos="4020"/>
        </w:tabs>
        <w:ind w:left="360"/>
        <w:rPr>
          <w:sz w:val="24"/>
          <w:szCs w:val="24"/>
          <w:lang w:val="sr-Cyrl-CS"/>
        </w:rPr>
      </w:pPr>
      <w:r w:rsidRPr="0084397A">
        <w:rPr>
          <w:b/>
          <w:sz w:val="24"/>
          <w:szCs w:val="24"/>
          <w:lang w:val="sr-Cyrl-CS"/>
        </w:rPr>
        <w:tab/>
        <w:t xml:space="preserve">       </w:t>
      </w:r>
      <w:r w:rsidRPr="0084397A">
        <w:rPr>
          <w:sz w:val="24"/>
          <w:szCs w:val="24"/>
          <w:lang w:val="sr-Cyrl-CS"/>
        </w:rPr>
        <w:t xml:space="preserve">Члан 12. </w:t>
      </w:r>
    </w:p>
    <w:p w:rsidR="00134423" w:rsidRPr="0084397A" w:rsidRDefault="00134423" w:rsidP="00134423">
      <w:pPr>
        <w:ind w:left="360"/>
        <w:rPr>
          <w:sz w:val="24"/>
          <w:szCs w:val="24"/>
          <w:lang w:val="sr-Cyrl-CS"/>
        </w:rPr>
      </w:pPr>
      <w:r w:rsidRPr="0084397A">
        <w:rPr>
          <w:b/>
          <w:sz w:val="24"/>
          <w:szCs w:val="24"/>
          <w:lang w:val="sr-Cyrl-CS"/>
        </w:rPr>
        <w:tab/>
      </w:r>
      <w:r w:rsidRPr="0084397A">
        <w:rPr>
          <w:b/>
          <w:sz w:val="24"/>
          <w:szCs w:val="24"/>
          <w:lang w:val="sr-Cyrl-CS"/>
        </w:rPr>
        <w:tab/>
      </w:r>
      <w:r w:rsidRPr="0084397A">
        <w:rPr>
          <w:b/>
          <w:sz w:val="24"/>
          <w:szCs w:val="24"/>
          <w:lang w:val="sr-Cyrl-CS"/>
        </w:rPr>
        <w:tab/>
      </w:r>
      <w:r w:rsidRPr="0084397A">
        <w:rPr>
          <w:b/>
          <w:sz w:val="24"/>
          <w:szCs w:val="24"/>
          <w:lang w:val="sr-Cyrl-CS"/>
        </w:rPr>
        <w:tab/>
      </w:r>
      <w:r w:rsidRPr="0084397A">
        <w:rPr>
          <w:b/>
          <w:sz w:val="24"/>
          <w:szCs w:val="24"/>
          <w:lang w:val="sr-Cyrl-CS"/>
        </w:rPr>
        <w:tab/>
      </w:r>
      <w:r w:rsidRPr="0084397A">
        <w:rPr>
          <w:sz w:val="24"/>
          <w:szCs w:val="24"/>
          <w:lang w:val="sr-Cyrl-CS"/>
        </w:rPr>
        <w:t xml:space="preserve">     </w:t>
      </w:r>
      <w:r w:rsidRPr="0084397A">
        <w:rPr>
          <w:sz w:val="24"/>
          <w:szCs w:val="24"/>
        </w:rPr>
        <w:t>Лични интегритет</w:t>
      </w:r>
    </w:p>
    <w:p w:rsidR="00134423" w:rsidRPr="0084397A" w:rsidRDefault="00134423" w:rsidP="00134423">
      <w:pPr>
        <w:pStyle w:val="ListParagraph"/>
        <w:ind w:left="90"/>
        <w:contextualSpacing w:val="0"/>
        <w:jc w:val="both"/>
        <w:rPr>
          <w:b/>
          <w:lang w:val="sr-Cyrl-CS"/>
        </w:rPr>
      </w:pPr>
    </w:p>
    <w:p w:rsidR="00134423" w:rsidRPr="0084397A" w:rsidRDefault="00134423" w:rsidP="00134423">
      <w:pPr>
        <w:pStyle w:val="ListParagraph"/>
        <w:ind w:left="0"/>
        <w:contextualSpacing w:val="0"/>
        <w:jc w:val="both"/>
        <w:rPr>
          <w:lang w:val="sr-Cyrl-CS"/>
        </w:rPr>
      </w:pPr>
      <w:r w:rsidRPr="0084397A">
        <w:rPr>
          <w:lang w:val="sr-Cyrl-CS"/>
        </w:rPr>
        <w:tab/>
      </w:r>
      <w:r w:rsidRPr="0084397A">
        <w:t>Функционер одбацује деловање под притиском и корупцију, а јавно указује на такво</w:t>
      </w:r>
      <w:r w:rsidRPr="0084397A">
        <w:rPr>
          <w:lang w:val="sr-Cyrl-CS"/>
        </w:rPr>
        <w:t xml:space="preserve"> </w:t>
      </w:r>
      <w:r w:rsidRPr="0084397A">
        <w:t>понашање ако га примети код других функционера.</w:t>
      </w:r>
    </w:p>
    <w:p w:rsidR="00134423" w:rsidRPr="0084397A" w:rsidRDefault="00134423" w:rsidP="00134423">
      <w:pPr>
        <w:pStyle w:val="ListParagraph"/>
        <w:ind w:left="0"/>
        <w:contextualSpacing w:val="0"/>
        <w:jc w:val="both"/>
      </w:pPr>
      <w:r w:rsidRPr="0084397A">
        <w:rPr>
          <w:lang w:val="sr-Cyrl-CS"/>
        </w:rPr>
        <w:tab/>
      </w:r>
      <w:r w:rsidRPr="0084397A">
        <w:t xml:space="preserve">Функционер се ангажује на превенцији корупције, указивањем на њену штетност, </w:t>
      </w:r>
      <w:r w:rsidRPr="0084397A">
        <w:rPr>
          <w:lang w:val="sr-Cyrl-CS"/>
        </w:rPr>
        <w:t xml:space="preserve">   </w:t>
      </w:r>
      <w:r w:rsidRPr="0084397A">
        <w:t>узроке и начине спречавања, као и подржавањем и учешћем у успостављању и спровођењу антикорупцијских механизама.</w:t>
      </w:r>
    </w:p>
    <w:p w:rsidR="00134423" w:rsidRPr="0084397A" w:rsidRDefault="00134423" w:rsidP="00134423">
      <w:pPr>
        <w:pStyle w:val="ListParagraph"/>
        <w:ind w:left="0"/>
        <w:contextualSpacing w:val="0"/>
        <w:jc w:val="both"/>
        <w:rPr>
          <w:b/>
        </w:rPr>
      </w:pPr>
      <w:r w:rsidRPr="0084397A">
        <w:rPr>
          <w:lang w:val="sr-Cyrl-CS"/>
        </w:rPr>
        <w:tab/>
      </w:r>
      <w:r w:rsidRPr="0084397A">
        <w:t>Функционер никада не даје предности приватном интересу над јавним, не прихвата се дужности и послова који га могу довести у сукоб интереса и избегава сваки облик понашања који би могао да доведе до стварања утиска да постоји сукоб интереса.</w:t>
      </w:r>
    </w:p>
    <w:p w:rsidR="00134423" w:rsidRPr="0084397A" w:rsidRDefault="00134423" w:rsidP="00134423">
      <w:pPr>
        <w:rPr>
          <w:b/>
          <w:sz w:val="24"/>
          <w:szCs w:val="24"/>
        </w:rPr>
      </w:pPr>
    </w:p>
    <w:p w:rsidR="00134423" w:rsidRPr="0084397A" w:rsidRDefault="00134423" w:rsidP="00134423">
      <w:pPr>
        <w:ind w:left="360"/>
        <w:jc w:val="center"/>
        <w:rPr>
          <w:sz w:val="24"/>
          <w:szCs w:val="24"/>
          <w:lang w:val="sr-Cyrl-CS"/>
        </w:rPr>
      </w:pPr>
      <w:r w:rsidRPr="0084397A">
        <w:rPr>
          <w:sz w:val="24"/>
          <w:szCs w:val="24"/>
          <w:lang w:val="sr-Cyrl-CS"/>
        </w:rPr>
        <w:t xml:space="preserve">Члан 13. </w:t>
      </w:r>
    </w:p>
    <w:p w:rsidR="00134423" w:rsidRPr="0084397A" w:rsidRDefault="00134423" w:rsidP="00134423">
      <w:pPr>
        <w:ind w:left="360"/>
        <w:rPr>
          <w:sz w:val="24"/>
          <w:szCs w:val="24"/>
          <w:lang w:val="sr-Cyrl-CS"/>
        </w:rPr>
      </w:pPr>
      <w:r w:rsidRPr="0084397A">
        <w:rPr>
          <w:b/>
          <w:sz w:val="24"/>
          <w:szCs w:val="24"/>
          <w:lang w:val="sr-Cyrl-CS"/>
        </w:rPr>
        <w:tab/>
      </w:r>
      <w:r w:rsidRPr="0084397A">
        <w:rPr>
          <w:b/>
          <w:sz w:val="24"/>
          <w:szCs w:val="24"/>
          <w:lang w:val="sr-Cyrl-CS"/>
        </w:rPr>
        <w:tab/>
      </w:r>
      <w:r w:rsidRPr="0084397A">
        <w:rPr>
          <w:b/>
          <w:sz w:val="24"/>
          <w:szCs w:val="24"/>
          <w:lang w:val="sr-Cyrl-CS"/>
        </w:rPr>
        <w:tab/>
      </w:r>
      <w:r w:rsidRPr="0084397A">
        <w:rPr>
          <w:b/>
          <w:sz w:val="24"/>
          <w:szCs w:val="24"/>
          <w:lang w:val="sr-Cyrl-CS"/>
        </w:rPr>
        <w:tab/>
      </w:r>
      <w:r w:rsidRPr="0084397A">
        <w:rPr>
          <w:sz w:val="24"/>
          <w:szCs w:val="24"/>
        </w:rPr>
        <w:t>Равноправност и недискриминација</w:t>
      </w:r>
    </w:p>
    <w:p w:rsidR="00134423" w:rsidRPr="0084397A" w:rsidRDefault="00134423" w:rsidP="00134423">
      <w:pPr>
        <w:ind w:left="360"/>
        <w:rPr>
          <w:sz w:val="24"/>
          <w:szCs w:val="24"/>
          <w:lang w:val="sr-Cyrl-CS"/>
        </w:rPr>
      </w:pPr>
    </w:p>
    <w:p w:rsidR="00134423" w:rsidRPr="0084397A" w:rsidRDefault="00134423" w:rsidP="00134423">
      <w:pPr>
        <w:rPr>
          <w:b/>
          <w:sz w:val="24"/>
          <w:szCs w:val="24"/>
        </w:rPr>
      </w:pPr>
      <w:r w:rsidRPr="0084397A">
        <w:rPr>
          <w:sz w:val="24"/>
          <w:szCs w:val="24"/>
          <w:lang w:val="sr-Cyrl-CS"/>
        </w:rPr>
        <w:tab/>
      </w:r>
      <w:r w:rsidRPr="0084397A">
        <w:rPr>
          <w:sz w:val="24"/>
          <w:szCs w:val="24"/>
        </w:rPr>
        <w:t>Функционер поштује различитости и никога не дискриминише према било ком стварном или претпостављеном личном својству, ни урођеном ни стеченом.</w:t>
      </w:r>
    </w:p>
    <w:p w:rsidR="00134423" w:rsidRPr="0084397A" w:rsidRDefault="00134423" w:rsidP="00134423">
      <w:pPr>
        <w:rPr>
          <w:b/>
          <w:sz w:val="24"/>
          <w:szCs w:val="24"/>
        </w:rPr>
      </w:pPr>
      <w:r w:rsidRPr="0084397A">
        <w:rPr>
          <w:sz w:val="24"/>
          <w:szCs w:val="24"/>
          <w:lang w:val="sr-Cyrl-CS"/>
        </w:rPr>
        <w:tab/>
      </w:r>
      <w:r w:rsidRPr="0084397A">
        <w:rPr>
          <w:sz w:val="24"/>
          <w:szCs w:val="24"/>
        </w:rPr>
        <w:t>Функционер се стара да услед различитости ничија права и слободе не буду ускраћена, повређена или ограничена.</w:t>
      </w:r>
    </w:p>
    <w:p w:rsidR="00134423" w:rsidRPr="0084397A" w:rsidRDefault="00134423" w:rsidP="00134423">
      <w:pPr>
        <w:rPr>
          <w:sz w:val="24"/>
          <w:szCs w:val="24"/>
        </w:rPr>
      </w:pPr>
      <w:r w:rsidRPr="0084397A">
        <w:rPr>
          <w:sz w:val="24"/>
          <w:szCs w:val="24"/>
          <w:lang w:val="sr-Cyrl-CS"/>
        </w:rPr>
        <w:tab/>
      </w:r>
      <w:r w:rsidRPr="0084397A">
        <w:rPr>
          <w:sz w:val="24"/>
          <w:szCs w:val="24"/>
        </w:rPr>
        <w:t>Функционер препознаје права и потребе различитих категорија становништва и стара се да услуге локалне самоуправе свима буду доступне и пружене на одговарајући начин.</w:t>
      </w:r>
    </w:p>
    <w:p w:rsidR="00134423" w:rsidRPr="0084397A" w:rsidRDefault="00134423" w:rsidP="00134423">
      <w:pPr>
        <w:rPr>
          <w:sz w:val="24"/>
          <w:szCs w:val="24"/>
        </w:rPr>
      </w:pPr>
      <w:r w:rsidRPr="0084397A">
        <w:rPr>
          <w:sz w:val="24"/>
          <w:szCs w:val="24"/>
          <w:lang w:val="sr-Cyrl-CS"/>
        </w:rPr>
        <w:tab/>
      </w:r>
      <w:r w:rsidRPr="0084397A">
        <w:rPr>
          <w:sz w:val="24"/>
          <w:szCs w:val="24"/>
        </w:rPr>
        <w:t>Функционе</w:t>
      </w:r>
      <w:bookmarkStart w:id="0" w:name="_GoBack"/>
      <w:bookmarkEnd w:id="0"/>
      <w:r w:rsidRPr="0084397A">
        <w:rPr>
          <w:sz w:val="24"/>
          <w:szCs w:val="24"/>
        </w:rPr>
        <w:t>р поштује равноправност жена и мушкараца, подржавајући и подстичући мере за пуно остваривање родне равноправности.</w:t>
      </w:r>
    </w:p>
    <w:p w:rsidR="00134423" w:rsidRPr="0084397A" w:rsidRDefault="00134423" w:rsidP="00134423">
      <w:pPr>
        <w:rPr>
          <w:sz w:val="24"/>
          <w:szCs w:val="24"/>
          <w:lang w:val="sr-Cyrl-CS"/>
        </w:rPr>
      </w:pPr>
      <w:r w:rsidRPr="0084397A">
        <w:rPr>
          <w:sz w:val="24"/>
          <w:szCs w:val="24"/>
          <w:lang w:val="sr-Cyrl-CS"/>
        </w:rPr>
        <w:tab/>
      </w:r>
      <w:r w:rsidRPr="0084397A">
        <w:rPr>
          <w:sz w:val="24"/>
          <w:szCs w:val="24"/>
        </w:rPr>
        <w:t>Функционер се залаже за очување и развој културних посебности, обичаја, језика и идентитета свих грађана локалне самоуправе.</w:t>
      </w:r>
    </w:p>
    <w:p w:rsidR="00134423" w:rsidRPr="0084397A" w:rsidRDefault="00134423" w:rsidP="00134423">
      <w:pPr>
        <w:rPr>
          <w:sz w:val="24"/>
          <w:szCs w:val="24"/>
          <w:lang w:val="sr-Cyrl-CS"/>
        </w:rPr>
      </w:pPr>
    </w:p>
    <w:p w:rsidR="00134423" w:rsidRPr="0084397A" w:rsidRDefault="00134423" w:rsidP="00134423">
      <w:pPr>
        <w:tabs>
          <w:tab w:val="left" w:pos="3705"/>
        </w:tabs>
        <w:rPr>
          <w:sz w:val="24"/>
          <w:szCs w:val="24"/>
          <w:lang w:val="sr-Cyrl-CS"/>
        </w:rPr>
      </w:pPr>
      <w:r w:rsidRPr="0084397A">
        <w:rPr>
          <w:sz w:val="24"/>
          <w:szCs w:val="24"/>
        </w:rPr>
        <w:tab/>
      </w:r>
      <w:r w:rsidRPr="0084397A">
        <w:rPr>
          <w:sz w:val="24"/>
          <w:szCs w:val="24"/>
          <w:lang w:val="sr-Cyrl-CS"/>
        </w:rPr>
        <w:t xml:space="preserve">            Члан 14. </w:t>
      </w:r>
    </w:p>
    <w:p w:rsidR="00134423" w:rsidRPr="0084397A" w:rsidRDefault="00134423" w:rsidP="00134423">
      <w:pPr>
        <w:pStyle w:val="ListParagraph"/>
        <w:jc w:val="both"/>
        <w:rPr>
          <w:lang w:val="sr-Cyrl-CS"/>
        </w:rPr>
      </w:pPr>
      <w:r w:rsidRPr="0084397A">
        <w:rPr>
          <w:lang w:val="sr-Cyrl-CS"/>
        </w:rPr>
        <w:t xml:space="preserve">                                                </w:t>
      </w:r>
      <w:r w:rsidRPr="0084397A">
        <w:t>Поштовање и учтивост</w:t>
      </w:r>
    </w:p>
    <w:p w:rsidR="00134423" w:rsidRPr="0084397A" w:rsidRDefault="00134423" w:rsidP="00134423">
      <w:pPr>
        <w:pStyle w:val="ListParagraph"/>
        <w:jc w:val="both"/>
        <w:rPr>
          <w:b/>
          <w:lang w:val="sr-Cyrl-CS"/>
        </w:rPr>
      </w:pPr>
    </w:p>
    <w:p w:rsidR="00134423" w:rsidRPr="0084397A" w:rsidRDefault="00134423" w:rsidP="00134423">
      <w:pPr>
        <w:pStyle w:val="ListParagraph"/>
        <w:ind w:left="0"/>
        <w:jc w:val="both"/>
      </w:pPr>
      <w:r w:rsidRPr="0084397A">
        <w:rPr>
          <w:lang w:val="sr-Cyrl-CS"/>
        </w:rPr>
        <w:tab/>
      </w:r>
      <w:r w:rsidRPr="0084397A">
        <w:t>Функционер указује поштовање грађанима, корисницима услуга локалне самоуправе, запосленима у њој, другим функционерима и свима другима са којима се опходи, чинећи то на учтив и достојанствен начин.</w:t>
      </w:r>
    </w:p>
    <w:p w:rsidR="00134423" w:rsidRPr="0084397A" w:rsidRDefault="00134423" w:rsidP="00134423">
      <w:pPr>
        <w:pStyle w:val="ListParagraph"/>
        <w:ind w:left="0"/>
        <w:contextualSpacing w:val="0"/>
        <w:jc w:val="both"/>
        <w:rPr>
          <w:lang w:val="sr-Cyrl-CS"/>
        </w:rPr>
      </w:pPr>
      <w:r w:rsidRPr="0084397A">
        <w:rPr>
          <w:lang w:val="sr-Cyrl-CS"/>
        </w:rPr>
        <w:tab/>
      </w:r>
      <w:r w:rsidRPr="0084397A">
        <w:t>Функционер свима са којима се опходи посвећује одговарајућу пажњу и време, пружајући им благовремене, тачне и потпуне податке, на учтив и достојанствен начин.</w:t>
      </w:r>
    </w:p>
    <w:p w:rsidR="00134423" w:rsidRDefault="00134423" w:rsidP="00134423">
      <w:pPr>
        <w:pStyle w:val="ListParagraph"/>
        <w:ind w:left="0"/>
        <w:contextualSpacing w:val="0"/>
        <w:jc w:val="both"/>
        <w:rPr>
          <w:lang w:val="sr-Cyrl-CS"/>
        </w:rPr>
      </w:pPr>
    </w:p>
    <w:p w:rsidR="0084397A" w:rsidRDefault="0084397A" w:rsidP="00134423">
      <w:pPr>
        <w:pStyle w:val="ListParagraph"/>
        <w:ind w:left="0"/>
        <w:contextualSpacing w:val="0"/>
        <w:jc w:val="both"/>
        <w:rPr>
          <w:lang w:val="sr-Cyrl-CS"/>
        </w:rPr>
      </w:pPr>
    </w:p>
    <w:p w:rsidR="0084397A" w:rsidRDefault="0084397A" w:rsidP="00134423">
      <w:pPr>
        <w:pStyle w:val="ListParagraph"/>
        <w:ind w:left="0"/>
        <w:contextualSpacing w:val="0"/>
        <w:jc w:val="both"/>
        <w:rPr>
          <w:lang w:val="sr-Cyrl-CS"/>
        </w:rPr>
      </w:pPr>
    </w:p>
    <w:p w:rsidR="0084397A" w:rsidRDefault="0084397A" w:rsidP="00134423">
      <w:pPr>
        <w:pStyle w:val="ListParagraph"/>
        <w:ind w:left="0"/>
        <w:contextualSpacing w:val="0"/>
        <w:jc w:val="both"/>
        <w:rPr>
          <w:lang w:val="sr-Cyrl-CS"/>
        </w:rPr>
      </w:pPr>
    </w:p>
    <w:p w:rsidR="0084397A" w:rsidRPr="0084397A" w:rsidRDefault="0084397A" w:rsidP="00134423">
      <w:pPr>
        <w:pStyle w:val="ListParagraph"/>
        <w:ind w:left="0"/>
        <w:contextualSpacing w:val="0"/>
        <w:jc w:val="both"/>
        <w:rPr>
          <w:lang w:val="sr-Cyrl-CS"/>
        </w:rPr>
      </w:pPr>
    </w:p>
    <w:p w:rsidR="00134423" w:rsidRPr="0084397A" w:rsidRDefault="00134423" w:rsidP="00134423">
      <w:pPr>
        <w:pStyle w:val="ListParagraph"/>
        <w:ind w:left="0"/>
        <w:contextualSpacing w:val="0"/>
        <w:jc w:val="both"/>
        <w:rPr>
          <w:lang w:val="sr-Cyrl-CS"/>
        </w:rPr>
      </w:pPr>
    </w:p>
    <w:p w:rsidR="00134423" w:rsidRPr="0084397A" w:rsidRDefault="00134423" w:rsidP="00134423">
      <w:pPr>
        <w:pStyle w:val="ListParagraph"/>
        <w:ind w:left="0"/>
        <w:contextualSpacing w:val="0"/>
        <w:jc w:val="both"/>
        <w:rPr>
          <w:lang w:val="sr-Cyrl-CS"/>
        </w:rPr>
      </w:pPr>
      <w:r w:rsidRPr="0084397A">
        <w:lastRenderedPageBreak/>
        <w:t xml:space="preserve">III </w:t>
      </w:r>
      <w:r w:rsidRPr="0084397A">
        <w:rPr>
          <w:lang w:val="sr-Cyrl-CS"/>
        </w:rPr>
        <w:t>ПРИМЕНА ОДРЕДАБА КОДЕКСА И ЗАВРШНЕ ОДРЕДБЕ</w:t>
      </w:r>
    </w:p>
    <w:p w:rsidR="00134423" w:rsidRPr="0084397A" w:rsidRDefault="00134423" w:rsidP="00134423">
      <w:pPr>
        <w:pStyle w:val="ListParagraph"/>
        <w:ind w:left="0"/>
        <w:contextualSpacing w:val="0"/>
        <w:jc w:val="both"/>
        <w:rPr>
          <w:lang w:val="sr-Cyrl-CS"/>
        </w:rPr>
      </w:pPr>
    </w:p>
    <w:p w:rsidR="00134423" w:rsidRPr="0084397A" w:rsidRDefault="00134423" w:rsidP="00134423">
      <w:pPr>
        <w:pStyle w:val="ListParagraph"/>
        <w:ind w:left="0"/>
        <w:contextualSpacing w:val="0"/>
        <w:jc w:val="center"/>
        <w:rPr>
          <w:lang w:val="sr-Cyrl-CS"/>
        </w:rPr>
      </w:pPr>
      <w:r w:rsidRPr="0084397A">
        <w:rPr>
          <w:lang w:val="sr-Cyrl-CS"/>
        </w:rPr>
        <w:t>Члан 15.</w:t>
      </w:r>
    </w:p>
    <w:p w:rsidR="00134423" w:rsidRPr="0084397A" w:rsidRDefault="00134423" w:rsidP="00134423">
      <w:pPr>
        <w:pStyle w:val="ListParagraph"/>
        <w:ind w:left="0"/>
        <w:contextualSpacing w:val="0"/>
        <w:jc w:val="center"/>
        <w:rPr>
          <w:lang w:val="sr-Cyrl-CS"/>
        </w:rPr>
      </w:pPr>
      <w:r w:rsidRPr="0084397A">
        <w:rPr>
          <w:lang w:val="sr-Cyrl-CS"/>
        </w:rPr>
        <w:t>Праћење примене Кодекса</w:t>
      </w:r>
    </w:p>
    <w:p w:rsidR="00134423" w:rsidRPr="0084397A" w:rsidRDefault="00134423" w:rsidP="00134423">
      <w:pPr>
        <w:pStyle w:val="ListParagraph"/>
        <w:ind w:left="0"/>
        <w:contextualSpacing w:val="0"/>
        <w:jc w:val="center"/>
        <w:rPr>
          <w:b/>
          <w:lang w:val="sr-Cyrl-CS"/>
        </w:rPr>
      </w:pPr>
    </w:p>
    <w:p w:rsidR="00134423" w:rsidRPr="0084397A" w:rsidRDefault="00134423" w:rsidP="00134423">
      <w:pPr>
        <w:pStyle w:val="BodyText"/>
        <w:rPr>
          <w:szCs w:val="24"/>
        </w:rPr>
      </w:pPr>
      <w:r w:rsidRPr="0084397A">
        <w:rPr>
          <w:szCs w:val="24"/>
        </w:rPr>
        <w:t xml:space="preserve">            Савет за праћење примене Етичког кодекса прати примену Етичког кодекса понашања функционера локалне самоуправе,  пружа објашњења и даје мишљења у вези са његовом садржином, прати да ли се функционери Општине придржавају одредаба Етичког кодекса, анализира догађаје и појаве од значаја за успешну примену Етичког кодекса, промовише његову примену преко средстава јавног информисања и даје препоруке функционерима, грађанима и медијима.</w:t>
      </w:r>
    </w:p>
    <w:p w:rsidR="00134423" w:rsidRPr="0084397A" w:rsidRDefault="00134423" w:rsidP="00134423">
      <w:pPr>
        <w:pStyle w:val="BodyText"/>
        <w:rPr>
          <w:szCs w:val="24"/>
        </w:rPr>
      </w:pPr>
    </w:p>
    <w:p w:rsidR="00134423" w:rsidRPr="0084397A" w:rsidRDefault="00134423" w:rsidP="00134423">
      <w:pPr>
        <w:pStyle w:val="ListParagraph"/>
        <w:ind w:left="0"/>
        <w:jc w:val="both"/>
        <w:rPr>
          <w:rFonts w:eastAsia="Calibri"/>
        </w:rPr>
      </w:pPr>
      <w:r w:rsidRPr="0084397A">
        <w:t xml:space="preserve">            Савет за праћење примене Етичког кодекса даје савете и смернице у вези са пријављивањем приватног интереса </w:t>
      </w:r>
      <w:r w:rsidRPr="0084397A">
        <w:rPr>
          <w:lang w:val="sr-Cyrl-CS"/>
        </w:rPr>
        <w:t>лица из члана 1. овог кодекса</w:t>
      </w:r>
      <w:r w:rsidRPr="0084397A">
        <w:t xml:space="preserve">, води евиденцију о пријавама приватног интереса, прати извршавање обавезе пријављивања приватних интереса </w:t>
      </w:r>
      <w:r w:rsidRPr="0084397A">
        <w:rPr>
          <w:lang w:val="sr-Cyrl-CS"/>
        </w:rPr>
        <w:t>лиц</w:t>
      </w:r>
      <w:r w:rsidRPr="0084397A">
        <w:t>а</w:t>
      </w:r>
      <w:r w:rsidRPr="0084397A">
        <w:rPr>
          <w:lang w:val="sr-Cyrl-CS"/>
        </w:rPr>
        <w:t xml:space="preserve"> из члана 1. овог кодекса</w:t>
      </w:r>
      <w:r w:rsidRPr="0084397A">
        <w:t xml:space="preserve"> и о томе сачињава извештај.</w:t>
      </w:r>
    </w:p>
    <w:p w:rsidR="00134423" w:rsidRPr="0084397A" w:rsidRDefault="00134423" w:rsidP="00134423">
      <w:pPr>
        <w:pStyle w:val="ListParagraph"/>
        <w:ind w:left="0"/>
        <w:contextualSpacing w:val="0"/>
        <w:jc w:val="both"/>
        <w:rPr>
          <w:lang w:val="sr-Cyrl-CS"/>
        </w:rPr>
      </w:pPr>
    </w:p>
    <w:p w:rsidR="00134423" w:rsidRPr="0084397A" w:rsidRDefault="00134423" w:rsidP="00134423">
      <w:pPr>
        <w:jc w:val="center"/>
        <w:rPr>
          <w:sz w:val="24"/>
          <w:szCs w:val="24"/>
          <w:lang w:val="sr-Cyrl-CS"/>
        </w:rPr>
      </w:pPr>
      <w:r w:rsidRPr="0084397A">
        <w:rPr>
          <w:sz w:val="24"/>
          <w:szCs w:val="24"/>
        </w:rPr>
        <w:t>Члан 1</w:t>
      </w:r>
      <w:r w:rsidRPr="0084397A">
        <w:rPr>
          <w:sz w:val="24"/>
          <w:szCs w:val="24"/>
          <w:lang w:val="sr-Cyrl-CS"/>
        </w:rPr>
        <w:t>6</w:t>
      </w:r>
      <w:r w:rsidRPr="0084397A">
        <w:rPr>
          <w:sz w:val="24"/>
          <w:szCs w:val="24"/>
        </w:rPr>
        <w:t>.</w:t>
      </w:r>
    </w:p>
    <w:p w:rsidR="00134423" w:rsidRPr="0084397A" w:rsidRDefault="00134423" w:rsidP="00134423">
      <w:pPr>
        <w:jc w:val="center"/>
        <w:rPr>
          <w:sz w:val="24"/>
          <w:szCs w:val="24"/>
          <w:lang w:val="sr-Cyrl-CS"/>
        </w:rPr>
      </w:pPr>
      <w:r w:rsidRPr="0084397A">
        <w:rPr>
          <w:sz w:val="24"/>
          <w:szCs w:val="24"/>
        </w:rPr>
        <w:t xml:space="preserve">Престанак важења </w:t>
      </w:r>
      <w:r w:rsidRPr="0084397A">
        <w:rPr>
          <w:sz w:val="24"/>
          <w:szCs w:val="24"/>
          <w:lang w:val="sr-Cyrl-CS"/>
        </w:rPr>
        <w:t xml:space="preserve">Етичког кодекса понашања функционера </w:t>
      </w:r>
    </w:p>
    <w:p w:rsidR="00134423" w:rsidRPr="0084397A" w:rsidRDefault="00134423" w:rsidP="00134423">
      <w:pPr>
        <w:rPr>
          <w:b/>
          <w:sz w:val="24"/>
          <w:szCs w:val="24"/>
          <w:lang w:val="sr-Cyrl-CS"/>
        </w:rPr>
      </w:pPr>
    </w:p>
    <w:p w:rsidR="00134423" w:rsidRPr="0084397A" w:rsidRDefault="00134423" w:rsidP="00134423">
      <w:pPr>
        <w:rPr>
          <w:sz w:val="24"/>
          <w:szCs w:val="24"/>
        </w:rPr>
      </w:pPr>
      <w:r w:rsidRPr="0084397A">
        <w:rPr>
          <w:sz w:val="24"/>
          <w:szCs w:val="24"/>
        </w:rPr>
        <w:tab/>
        <w:t>Да</w:t>
      </w:r>
      <w:r w:rsidRPr="0084397A">
        <w:rPr>
          <w:sz w:val="24"/>
          <w:szCs w:val="24"/>
        </w:rPr>
        <w:softHyphen/>
        <w:t>ном сту</w:t>
      </w:r>
      <w:r w:rsidRPr="0084397A">
        <w:rPr>
          <w:sz w:val="24"/>
          <w:szCs w:val="24"/>
        </w:rPr>
        <w:softHyphen/>
        <w:t>па</w:t>
      </w:r>
      <w:r w:rsidRPr="0084397A">
        <w:rPr>
          <w:sz w:val="24"/>
          <w:szCs w:val="24"/>
        </w:rPr>
        <w:softHyphen/>
        <w:t>ња на сна</w:t>
      </w:r>
      <w:r w:rsidRPr="0084397A">
        <w:rPr>
          <w:sz w:val="24"/>
          <w:szCs w:val="24"/>
        </w:rPr>
        <w:softHyphen/>
        <w:t xml:space="preserve">гу овог </w:t>
      </w:r>
      <w:r w:rsidRPr="0084397A">
        <w:rPr>
          <w:sz w:val="24"/>
          <w:szCs w:val="24"/>
          <w:lang w:val="sr-Cyrl-CS"/>
        </w:rPr>
        <w:t>кодекса</w:t>
      </w:r>
      <w:r w:rsidRPr="0084397A">
        <w:rPr>
          <w:sz w:val="24"/>
          <w:szCs w:val="24"/>
        </w:rPr>
        <w:t>, пре</w:t>
      </w:r>
      <w:r w:rsidRPr="0084397A">
        <w:rPr>
          <w:sz w:val="24"/>
          <w:szCs w:val="24"/>
        </w:rPr>
        <w:softHyphen/>
        <w:t>ста</w:t>
      </w:r>
      <w:r w:rsidRPr="0084397A">
        <w:rPr>
          <w:sz w:val="24"/>
          <w:szCs w:val="24"/>
        </w:rPr>
        <w:softHyphen/>
        <w:t>је да ва</w:t>
      </w:r>
      <w:r w:rsidRPr="0084397A">
        <w:rPr>
          <w:sz w:val="24"/>
          <w:szCs w:val="24"/>
        </w:rPr>
        <w:softHyphen/>
        <w:t xml:space="preserve">жи </w:t>
      </w:r>
      <w:r w:rsidRPr="0084397A">
        <w:rPr>
          <w:sz w:val="24"/>
          <w:szCs w:val="24"/>
          <w:lang w:val="sr-Cyrl-CS"/>
        </w:rPr>
        <w:t xml:space="preserve">Етички кодекс понашања функционера </w:t>
      </w:r>
      <w:r w:rsidRPr="0084397A">
        <w:rPr>
          <w:sz w:val="24"/>
          <w:szCs w:val="24"/>
        </w:rPr>
        <w:t>оп</w:t>
      </w:r>
      <w:r w:rsidRPr="0084397A">
        <w:rPr>
          <w:sz w:val="24"/>
          <w:szCs w:val="24"/>
        </w:rPr>
        <w:softHyphen/>
        <w:t>шти</w:t>
      </w:r>
      <w:r w:rsidRPr="0084397A">
        <w:rPr>
          <w:sz w:val="24"/>
          <w:szCs w:val="24"/>
        </w:rPr>
        <w:softHyphen/>
        <w:t>не Медвеђа („Слу</w:t>
      </w:r>
      <w:r w:rsidRPr="0084397A">
        <w:rPr>
          <w:sz w:val="24"/>
          <w:szCs w:val="24"/>
        </w:rPr>
        <w:softHyphen/>
        <w:t>жбе</w:t>
      </w:r>
      <w:r w:rsidRPr="0084397A">
        <w:rPr>
          <w:sz w:val="24"/>
          <w:szCs w:val="24"/>
        </w:rPr>
        <w:softHyphen/>
        <w:t>ни гласник Града Лесковца“, број 18/</w:t>
      </w:r>
      <w:r w:rsidRPr="0084397A">
        <w:rPr>
          <w:sz w:val="24"/>
          <w:szCs w:val="24"/>
          <w:lang w:val="sr-Cyrl-CS"/>
        </w:rPr>
        <w:t>20</w:t>
      </w:r>
      <w:r w:rsidRPr="0084397A">
        <w:rPr>
          <w:sz w:val="24"/>
          <w:szCs w:val="24"/>
        </w:rPr>
        <w:t>08).</w:t>
      </w:r>
    </w:p>
    <w:p w:rsidR="00134423" w:rsidRPr="0084397A" w:rsidRDefault="00134423" w:rsidP="00134423">
      <w:pPr>
        <w:rPr>
          <w:sz w:val="24"/>
          <w:szCs w:val="24"/>
        </w:rPr>
      </w:pPr>
    </w:p>
    <w:p w:rsidR="00134423" w:rsidRPr="0084397A" w:rsidRDefault="00134423" w:rsidP="00134423">
      <w:pPr>
        <w:pStyle w:val="ListParagraph"/>
        <w:ind w:left="0"/>
        <w:contextualSpacing w:val="0"/>
        <w:jc w:val="center"/>
        <w:rPr>
          <w:lang w:val="sr-Cyrl-CS"/>
        </w:rPr>
      </w:pPr>
    </w:p>
    <w:p w:rsidR="00134423" w:rsidRPr="0084397A" w:rsidRDefault="00134423" w:rsidP="00134423">
      <w:pPr>
        <w:pStyle w:val="ListParagraph"/>
        <w:ind w:left="0"/>
        <w:contextualSpacing w:val="0"/>
        <w:jc w:val="center"/>
        <w:rPr>
          <w:lang w:val="sr-Cyrl-CS"/>
        </w:rPr>
      </w:pPr>
      <w:r w:rsidRPr="0084397A">
        <w:rPr>
          <w:lang w:val="sr-Cyrl-CS"/>
        </w:rPr>
        <w:t>Члан 17.</w:t>
      </w:r>
    </w:p>
    <w:p w:rsidR="00134423" w:rsidRPr="0084397A" w:rsidRDefault="00134423" w:rsidP="00134423">
      <w:pPr>
        <w:pStyle w:val="ListParagraph"/>
        <w:ind w:left="0"/>
        <w:contextualSpacing w:val="0"/>
        <w:jc w:val="center"/>
        <w:rPr>
          <w:lang w:val="sr-Cyrl-CS"/>
        </w:rPr>
      </w:pPr>
      <w:r w:rsidRPr="0084397A">
        <w:rPr>
          <w:lang w:val="sr-Cyrl-CS"/>
        </w:rPr>
        <w:t>Ступање на снагу</w:t>
      </w:r>
    </w:p>
    <w:p w:rsidR="00134423" w:rsidRPr="0084397A" w:rsidRDefault="00134423" w:rsidP="00134423">
      <w:pPr>
        <w:pStyle w:val="ListParagraph"/>
        <w:ind w:left="0"/>
        <w:contextualSpacing w:val="0"/>
        <w:jc w:val="center"/>
        <w:rPr>
          <w:b/>
          <w:lang w:val="sr-Cyrl-CS"/>
        </w:rPr>
      </w:pPr>
    </w:p>
    <w:p w:rsidR="00134423" w:rsidRPr="0084397A" w:rsidRDefault="00134423" w:rsidP="00134423">
      <w:pPr>
        <w:rPr>
          <w:sz w:val="24"/>
          <w:szCs w:val="24"/>
          <w:lang w:val="sr-Cyrl-CS"/>
        </w:rPr>
      </w:pPr>
      <w:r w:rsidRPr="0084397A">
        <w:rPr>
          <w:sz w:val="24"/>
          <w:szCs w:val="24"/>
          <w:lang w:val="sr-Cyrl-CS"/>
        </w:rPr>
        <w:tab/>
        <w:t xml:space="preserve">Овај Етички кодекс ступа на снагу осмог дана од дана објављивања у „Службеном гласнику града Лесковца“. </w:t>
      </w:r>
    </w:p>
    <w:p w:rsidR="00134423" w:rsidRPr="0084397A" w:rsidRDefault="00134423" w:rsidP="00134423">
      <w:pPr>
        <w:rPr>
          <w:sz w:val="24"/>
          <w:szCs w:val="24"/>
        </w:rPr>
      </w:pPr>
    </w:p>
    <w:p w:rsidR="00134423" w:rsidRPr="00E44EE8" w:rsidRDefault="00E44EE8" w:rsidP="00E44EE8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СКУПШТИНА ОПШТИНЕ МЕДВЕЂА</w:t>
      </w:r>
    </w:p>
    <w:p w:rsidR="00134423" w:rsidRPr="0084397A" w:rsidRDefault="00EC650C" w:rsidP="00E44EE8">
      <w:pPr>
        <w:jc w:val="center"/>
        <w:rPr>
          <w:sz w:val="24"/>
          <w:szCs w:val="24"/>
          <w:lang w:val="sr-Cyrl-CS"/>
        </w:rPr>
      </w:pPr>
      <w:r w:rsidRPr="0084397A">
        <w:rPr>
          <w:sz w:val="24"/>
          <w:szCs w:val="24"/>
          <w:lang w:val="sr-Cyrl-CS"/>
        </w:rPr>
        <w:t>06Број:06-25</w:t>
      </w:r>
      <w:r w:rsidR="00134423" w:rsidRPr="0084397A">
        <w:rPr>
          <w:sz w:val="24"/>
          <w:szCs w:val="24"/>
          <w:lang w:val="sr-Cyrl-CS"/>
        </w:rPr>
        <w:t>/2019</w:t>
      </w:r>
      <w:r w:rsidRPr="0084397A">
        <w:rPr>
          <w:sz w:val="24"/>
          <w:szCs w:val="24"/>
          <w:lang w:val="sr-Cyrl-CS"/>
        </w:rPr>
        <w:t>/7</w:t>
      </w:r>
      <w:r w:rsidR="00E44EE8">
        <w:rPr>
          <w:sz w:val="24"/>
          <w:szCs w:val="24"/>
          <w:lang w:val="sr-Cyrl-CS"/>
        </w:rPr>
        <w:t xml:space="preserve"> од </w:t>
      </w:r>
      <w:r w:rsidR="00134423" w:rsidRPr="0084397A">
        <w:rPr>
          <w:sz w:val="24"/>
          <w:szCs w:val="24"/>
          <w:lang w:val="sr-Cyrl-CS"/>
        </w:rPr>
        <w:t>1</w:t>
      </w:r>
      <w:r w:rsidRPr="0084397A">
        <w:rPr>
          <w:sz w:val="24"/>
          <w:szCs w:val="24"/>
          <w:lang w:val="sr-Cyrl-CS"/>
        </w:rPr>
        <w:t>9</w:t>
      </w:r>
      <w:r w:rsidR="00134423" w:rsidRPr="0084397A">
        <w:rPr>
          <w:sz w:val="24"/>
          <w:szCs w:val="24"/>
          <w:lang w:val="sr-Cyrl-CS"/>
        </w:rPr>
        <w:t>. јун</w:t>
      </w:r>
      <w:r w:rsidR="00E44EE8">
        <w:rPr>
          <w:sz w:val="24"/>
          <w:szCs w:val="24"/>
          <w:lang w:val="sr-Cyrl-CS"/>
        </w:rPr>
        <w:t>а</w:t>
      </w:r>
      <w:r w:rsidR="00134423" w:rsidRPr="0084397A">
        <w:rPr>
          <w:sz w:val="24"/>
          <w:szCs w:val="24"/>
          <w:lang w:val="sr-Cyrl-CS"/>
        </w:rPr>
        <w:t xml:space="preserve"> 2019. године</w:t>
      </w:r>
    </w:p>
    <w:p w:rsidR="00134423" w:rsidRPr="0084397A" w:rsidRDefault="00134423" w:rsidP="00E44EE8">
      <w:pPr>
        <w:jc w:val="center"/>
        <w:rPr>
          <w:sz w:val="24"/>
          <w:szCs w:val="24"/>
        </w:rPr>
      </w:pPr>
    </w:p>
    <w:p w:rsidR="00134423" w:rsidRPr="0084397A" w:rsidRDefault="00134423" w:rsidP="00134423">
      <w:pPr>
        <w:rPr>
          <w:sz w:val="24"/>
          <w:szCs w:val="24"/>
        </w:rPr>
      </w:pPr>
    </w:p>
    <w:p w:rsidR="00EC650C" w:rsidRPr="0084397A" w:rsidRDefault="00134423" w:rsidP="00134423">
      <w:pPr>
        <w:tabs>
          <w:tab w:val="left" w:pos="7020"/>
        </w:tabs>
        <w:rPr>
          <w:sz w:val="24"/>
          <w:szCs w:val="24"/>
          <w:lang w:val="sr-Cyrl-CS"/>
        </w:rPr>
      </w:pPr>
      <w:r w:rsidRPr="0084397A">
        <w:rPr>
          <w:sz w:val="24"/>
          <w:szCs w:val="24"/>
          <w:lang w:val="sr-Cyrl-CS"/>
        </w:rPr>
        <w:t xml:space="preserve">                                                                                                   ПРЕДСЕДНИК СКУПШТИНЕ</w:t>
      </w:r>
      <w:r w:rsidR="00EC650C" w:rsidRPr="0084397A">
        <w:rPr>
          <w:sz w:val="24"/>
          <w:szCs w:val="24"/>
          <w:lang w:val="sr-Cyrl-CS"/>
        </w:rPr>
        <w:t>,</w:t>
      </w:r>
    </w:p>
    <w:p w:rsidR="00134423" w:rsidRPr="0084397A" w:rsidRDefault="00EC650C" w:rsidP="00134423">
      <w:pPr>
        <w:tabs>
          <w:tab w:val="left" w:pos="7020"/>
        </w:tabs>
        <w:rPr>
          <w:sz w:val="24"/>
          <w:szCs w:val="24"/>
          <w:lang w:val="sr-Cyrl-CS"/>
        </w:rPr>
      </w:pPr>
      <w:r w:rsidRPr="0084397A">
        <w:rPr>
          <w:sz w:val="24"/>
          <w:szCs w:val="24"/>
          <w:lang w:val="sr-Cyrl-CS"/>
        </w:rPr>
        <w:t xml:space="preserve">                                                                                                     ________________________</w:t>
      </w:r>
      <w:r w:rsidR="00134423" w:rsidRPr="0084397A">
        <w:rPr>
          <w:sz w:val="24"/>
          <w:szCs w:val="24"/>
          <w:lang w:val="sr-Cyrl-CS"/>
        </w:rPr>
        <w:t xml:space="preserve"> </w:t>
      </w:r>
    </w:p>
    <w:p w:rsidR="00134423" w:rsidRPr="0084397A" w:rsidRDefault="00134423" w:rsidP="00134423">
      <w:pPr>
        <w:tabs>
          <w:tab w:val="left" w:pos="6120"/>
        </w:tabs>
        <w:rPr>
          <w:sz w:val="24"/>
          <w:szCs w:val="24"/>
          <w:lang w:val="sr-Cyrl-CS"/>
        </w:rPr>
      </w:pPr>
      <w:r w:rsidRPr="0084397A">
        <w:rPr>
          <w:sz w:val="24"/>
          <w:szCs w:val="24"/>
          <w:lang w:val="sr-Cyrl-CS"/>
        </w:rPr>
        <w:t xml:space="preserve">                                                                                                Милан Стевановић, струк. менаџ. </w:t>
      </w:r>
    </w:p>
    <w:p w:rsidR="004B1BB8" w:rsidRPr="0084397A" w:rsidRDefault="004B1BB8" w:rsidP="00134423">
      <w:pPr>
        <w:spacing w:after="0"/>
        <w:rPr>
          <w:sz w:val="24"/>
          <w:szCs w:val="24"/>
          <w:lang w:val="sr-Cyrl-CS"/>
        </w:rPr>
      </w:pPr>
    </w:p>
    <w:sectPr w:rsidR="004B1BB8" w:rsidRPr="0084397A" w:rsidSect="00721544">
      <w:headerReference w:type="default" r:id="rId8"/>
      <w:footerReference w:type="default" r:id="rId9"/>
      <w:pgSz w:w="11907" w:h="16840" w:code="9"/>
      <w:pgMar w:top="1134" w:right="1134" w:bottom="1134" w:left="1134" w:header="595" w:footer="39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674" w:rsidRDefault="00E45674" w:rsidP="001B6DB1">
      <w:pPr>
        <w:pStyle w:val="TableText"/>
      </w:pPr>
      <w:r>
        <w:separator/>
      </w:r>
    </w:p>
  </w:endnote>
  <w:endnote w:type="continuationSeparator" w:id="1">
    <w:p w:rsidR="00E45674" w:rsidRDefault="00E45674" w:rsidP="001B6DB1">
      <w:pPr>
        <w:pStyle w:val="TableTex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6" w:space="0" w:color="auto"/>
        <w:left w:val="single" w:sz="8" w:space="0" w:color="auto"/>
        <w:bottom w:val="single" w:sz="12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904"/>
      <w:gridCol w:w="3171"/>
      <w:gridCol w:w="2414"/>
      <w:gridCol w:w="2406"/>
    </w:tblGrid>
    <w:tr w:rsidR="00ED7DD0" w:rsidRPr="004C7E56" w:rsidTr="00ED7DD0">
      <w:trPr>
        <w:cantSplit/>
        <w:trHeight w:val="412"/>
        <w:jc w:val="center"/>
      </w:trPr>
      <w:tc>
        <w:tcPr>
          <w:tcW w:w="1904" w:type="dxa"/>
          <w:vMerge w:val="restart"/>
          <w:tcBorders>
            <w:top w:val="single" w:sz="4" w:space="0" w:color="auto"/>
            <w:bottom w:val="single" w:sz="8" w:space="0" w:color="auto"/>
          </w:tcBorders>
          <w:vAlign w:val="center"/>
        </w:tcPr>
        <w:p w:rsidR="00ED7DD0" w:rsidRPr="00BD7FD9" w:rsidRDefault="00ED7DD0" w:rsidP="00ED7DD0">
          <w:pPr>
            <w:pStyle w:val="TableText"/>
            <w:rPr>
              <w:sz w:val="24"/>
              <w:szCs w:val="24"/>
            </w:rPr>
          </w:pPr>
          <w:r w:rsidRPr="00BD7FD9">
            <w:rPr>
              <w:sz w:val="24"/>
              <w:szCs w:val="24"/>
            </w:rPr>
            <w:t>Податке унео</w:t>
          </w:r>
        </w:p>
      </w:tc>
      <w:tc>
        <w:tcPr>
          <w:tcW w:w="3171" w:type="dxa"/>
          <w:tcBorders>
            <w:top w:val="single" w:sz="4" w:space="0" w:color="auto"/>
          </w:tcBorders>
        </w:tcPr>
        <w:p w:rsidR="00ED7DD0" w:rsidRPr="00BD7FD9" w:rsidRDefault="00ED7DD0" w:rsidP="00ED7DD0">
          <w:pPr>
            <w:pStyle w:val="TableText"/>
            <w:rPr>
              <w:sz w:val="24"/>
              <w:szCs w:val="24"/>
            </w:rPr>
          </w:pPr>
          <w:r w:rsidRPr="00BD7FD9">
            <w:rPr>
              <w:sz w:val="24"/>
              <w:szCs w:val="24"/>
            </w:rPr>
            <w:t>Име и презиме</w:t>
          </w:r>
        </w:p>
      </w:tc>
      <w:tc>
        <w:tcPr>
          <w:tcW w:w="2414" w:type="dxa"/>
          <w:tcBorders>
            <w:top w:val="single" w:sz="4" w:space="0" w:color="auto"/>
          </w:tcBorders>
        </w:tcPr>
        <w:p w:rsidR="00ED7DD0" w:rsidRPr="00BD7FD9" w:rsidRDefault="00ED7DD0" w:rsidP="00ED7DD0">
          <w:pPr>
            <w:pStyle w:val="TableText"/>
            <w:rPr>
              <w:sz w:val="24"/>
              <w:szCs w:val="24"/>
            </w:rPr>
          </w:pPr>
          <w:r w:rsidRPr="00BD7FD9">
            <w:rPr>
              <w:sz w:val="24"/>
              <w:szCs w:val="24"/>
            </w:rPr>
            <w:t>Потпис</w:t>
          </w:r>
        </w:p>
      </w:tc>
      <w:tc>
        <w:tcPr>
          <w:tcW w:w="2406" w:type="dxa"/>
          <w:tcBorders>
            <w:top w:val="single" w:sz="4" w:space="0" w:color="auto"/>
          </w:tcBorders>
        </w:tcPr>
        <w:p w:rsidR="00ED7DD0" w:rsidRPr="00BD7FD9" w:rsidRDefault="00ED7DD0" w:rsidP="00ED7DD0">
          <w:pPr>
            <w:pStyle w:val="TableText"/>
            <w:rPr>
              <w:sz w:val="24"/>
              <w:szCs w:val="24"/>
            </w:rPr>
          </w:pPr>
          <w:r w:rsidRPr="00BD7FD9">
            <w:rPr>
              <w:sz w:val="24"/>
              <w:szCs w:val="24"/>
            </w:rPr>
            <w:t>Датум</w:t>
          </w:r>
        </w:p>
      </w:tc>
    </w:tr>
    <w:tr w:rsidR="00ED7DD0" w:rsidRPr="004C7E56" w:rsidTr="00ED7DD0">
      <w:trPr>
        <w:cantSplit/>
        <w:trHeight w:val="412"/>
        <w:jc w:val="center"/>
      </w:trPr>
      <w:tc>
        <w:tcPr>
          <w:tcW w:w="1904" w:type="dxa"/>
          <w:vMerge/>
          <w:tcBorders>
            <w:top w:val="single" w:sz="4" w:space="0" w:color="auto"/>
            <w:bottom w:val="single" w:sz="8" w:space="0" w:color="auto"/>
          </w:tcBorders>
        </w:tcPr>
        <w:p w:rsidR="00ED7DD0" w:rsidRPr="004C7E56" w:rsidRDefault="00ED7DD0" w:rsidP="00ED7DD0">
          <w:pPr>
            <w:pStyle w:val="TableText"/>
            <w:jc w:val="left"/>
            <w:rPr>
              <w:rFonts w:ascii="Trebuchet MS" w:hAnsi="Trebuchet MS"/>
              <w:sz w:val="20"/>
            </w:rPr>
          </w:pPr>
        </w:p>
      </w:tc>
      <w:tc>
        <w:tcPr>
          <w:tcW w:w="3171" w:type="dxa"/>
          <w:tcBorders>
            <w:top w:val="single" w:sz="4" w:space="0" w:color="auto"/>
            <w:bottom w:val="single" w:sz="8" w:space="0" w:color="auto"/>
          </w:tcBorders>
        </w:tcPr>
        <w:p w:rsidR="00ED7DD0" w:rsidRPr="00E90FD9" w:rsidRDefault="00ED7DD0" w:rsidP="00ED7DD0">
          <w:pPr>
            <w:pStyle w:val="TableText"/>
            <w:keepNext/>
            <w:rPr>
              <w:rFonts w:ascii="Trebuchet MS" w:hAnsi="Trebuchet MS"/>
              <w:sz w:val="20"/>
            </w:rPr>
          </w:pPr>
        </w:p>
      </w:tc>
      <w:tc>
        <w:tcPr>
          <w:tcW w:w="2414" w:type="dxa"/>
          <w:tcBorders>
            <w:top w:val="single" w:sz="4" w:space="0" w:color="auto"/>
            <w:bottom w:val="single" w:sz="8" w:space="0" w:color="auto"/>
          </w:tcBorders>
        </w:tcPr>
        <w:p w:rsidR="00ED7DD0" w:rsidRPr="004C7E56" w:rsidRDefault="00ED7DD0" w:rsidP="00ED7DD0">
          <w:pPr>
            <w:pStyle w:val="TableText"/>
            <w:keepNext/>
            <w:rPr>
              <w:rFonts w:ascii="Trebuchet MS" w:hAnsi="Trebuchet MS"/>
              <w:sz w:val="20"/>
            </w:rPr>
          </w:pPr>
        </w:p>
      </w:tc>
      <w:tc>
        <w:tcPr>
          <w:tcW w:w="2406" w:type="dxa"/>
          <w:tcBorders>
            <w:top w:val="single" w:sz="4" w:space="0" w:color="auto"/>
            <w:bottom w:val="single" w:sz="8" w:space="0" w:color="auto"/>
          </w:tcBorders>
        </w:tcPr>
        <w:p w:rsidR="00ED7DD0" w:rsidRPr="00E90FD9" w:rsidRDefault="00ED7DD0" w:rsidP="00ED7DD0">
          <w:pPr>
            <w:pStyle w:val="TableText"/>
            <w:keepNext/>
            <w:rPr>
              <w:rFonts w:ascii="Trebuchet MS" w:hAnsi="Trebuchet MS"/>
              <w:sz w:val="20"/>
            </w:rPr>
          </w:pPr>
        </w:p>
      </w:tc>
    </w:tr>
  </w:tbl>
  <w:p w:rsidR="00ED7DD0" w:rsidRDefault="00ED7DD0" w:rsidP="00205DEA">
    <w:pPr>
      <w:pStyle w:val="Oznakaobrasca"/>
      <w:ind w:firstLine="0"/>
      <w:rPr>
        <w:rFonts w:ascii="Trebuchet MS" w:hAnsi="Trebuchet MS"/>
        <w:lang w:val="sr-Latn-CS"/>
      </w:rPr>
    </w:pPr>
  </w:p>
  <w:p w:rsidR="00174813" w:rsidRPr="00FD654D" w:rsidRDefault="00417871" w:rsidP="00ED7DD0">
    <w:pPr>
      <w:pStyle w:val="Oznakaobrasca"/>
      <w:ind w:firstLine="0"/>
      <w:rPr>
        <w:lang w:val="sr-Latn-CS"/>
      </w:rPr>
    </w:pPr>
    <w:r w:rsidRPr="00FD654D">
      <w:t>ОУ</w:t>
    </w:r>
    <w:r w:rsidR="00D41006" w:rsidRPr="00FD654D">
      <w:t>О</w:t>
    </w:r>
    <w:r w:rsidR="00093FF7">
      <w:t>М-ПР-</w:t>
    </w:r>
    <w:r w:rsidR="00174813" w:rsidRPr="004C7E56">
      <w:rPr>
        <w:rFonts w:ascii="Trebuchet MS" w:hAnsi="Trebuchet MS"/>
      </w:rPr>
      <w:tab/>
    </w:r>
    <w:r w:rsidR="00D717FE" w:rsidRPr="00FD654D">
      <w:rPr>
        <w:rStyle w:val="PageNumber"/>
      </w:rPr>
      <w:fldChar w:fldCharType="begin"/>
    </w:r>
    <w:r w:rsidR="00174813" w:rsidRPr="00FD654D">
      <w:rPr>
        <w:rStyle w:val="PageNumber"/>
      </w:rPr>
      <w:instrText xml:space="preserve"> PAGE </w:instrText>
    </w:r>
    <w:r w:rsidR="00D717FE" w:rsidRPr="00FD654D">
      <w:rPr>
        <w:rStyle w:val="PageNumber"/>
      </w:rPr>
      <w:fldChar w:fldCharType="separate"/>
    </w:r>
    <w:r w:rsidR="002E14FD">
      <w:rPr>
        <w:rStyle w:val="PageNumber"/>
        <w:noProof/>
      </w:rPr>
      <w:t>5</w:t>
    </w:r>
    <w:r w:rsidR="00D717FE" w:rsidRPr="00FD654D">
      <w:rPr>
        <w:rStyle w:val="PageNumber"/>
      </w:rPr>
      <w:fldChar w:fldCharType="end"/>
    </w:r>
    <w:r w:rsidR="00174813" w:rsidRPr="00FD654D">
      <w:rPr>
        <w:rStyle w:val="PageNumber"/>
      </w:rPr>
      <w:t>/</w:t>
    </w:r>
    <w:r w:rsidR="00D717FE" w:rsidRPr="00FD654D">
      <w:rPr>
        <w:rStyle w:val="PageNumber"/>
      </w:rPr>
      <w:fldChar w:fldCharType="begin"/>
    </w:r>
    <w:r w:rsidR="00174813" w:rsidRPr="00FD654D">
      <w:rPr>
        <w:rStyle w:val="PageNumber"/>
      </w:rPr>
      <w:instrText xml:space="preserve"> NUMPAGES </w:instrText>
    </w:r>
    <w:r w:rsidR="00D717FE" w:rsidRPr="00FD654D">
      <w:rPr>
        <w:rStyle w:val="PageNumber"/>
      </w:rPr>
      <w:fldChar w:fldCharType="separate"/>
    </w:r>
    <w:r w:rsidR="002E14FD">
      <w:rPr>
        <w:rStyle w:val="PageNumber"/>
        <w:noProof/>
      </w:rPr>
      <w:t>5</w:t>
    </w:r>
    <w:r w:rsidR="00D717FE" w:rsidRPr="00FD654D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674" w:rsidRDefault="00E45674" w:rsidP="001B6DB1">
      <w:pPr>
        <w:pStyle w:val="TableText"/>
      </w:pPr>
      <w:r>
        <w:separator/>
      </w:r>
    </w:p>
  </w:footnote>
  <w:footnote w:type="continuationSeparator" w:id="1">
    <w:p w:rsidR="00E45674" w:rsidRDefault="00E45674" w:rsidP="001B6DB1">
      <w:pPr>
        <w:pStyle w:val="TableTex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95" w:type="dxa"/>
      <w:jc w:val="center"/>
      <w:tblBorders>
        <w:top w:val="single" w:sz="8" w:space="0" w:color="auto"/>
        <w:left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/>
    </w:tblPr>
    <w:tblGrid>
      <w:gridCol w:w="2963"/>
      <w:gridCol w:w="5089"/>
      <w:gridCol w:w="1843"/>
    </w:tblGrid>
    <w:tr w:rsidR="00205DEA" w:rsidRPr="004C7E56" w:rsidTr="00E74690">
      <w:trPr>
        <w:cantSplit/>
        <w:trHeight w:hRule="exact" w:val="1247"/>
        <w:jc w:val="center"/>
      </w:trPr>
      <w:tc>
        <w:tcPr>
          <w:tcW w:w="296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205DEA" w:rsidRPr="004C7E56" w:rsidRDefault="00ED7DD0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tcBorders>
            <w:bottom w:val="single" w:sz="4" w:space="0" w:color="auto"/>
          </w:tcBorders>
          <w:vAlign w:val="center"/>
        </w:tcPr>
        <w:p w:rsidR="00205DEA" w:rsidRPr="006C200D" w:rsidRDefault="00134423" w:rsidP="00134423">
          <w:pPr>
            <w:pStyle w:val="Naslov"/>
            <w:rPr>
              <w:b w:val="0"/>
              <w:sz w:val="24"/>
              <w:szCs w:val="24"/>
            </w:rPr>
          </w:pPr>
          <w:r>
            <w:rPr>
              <w:b w:val="0"/>
              <w:sz w:val="24"/>
              <w:szCs w:val="24"/>
              <w:lang w:val="sr-Cyrl-CS"/>
            </w:rPr>
            <w:t>ЕТИЧКИ КОДЕКС</w:t>
          </w: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:rsidR="00205DEA" w:rsidRPr="00056A94" w:rsidRDefault="00ED7DD0" w:rsidP="00E915CE">
          <w:pPr>
            <w:jc w:val="center"/>
            <w:rPr>
              <w:sz w:val="24"/>
              <w:szCs w:val="24"/>
            </w:rPr>
          </w:pPr>
          <w:r w:rsidRPr="00056A94">
            <w:rPr>
              <w:sz w:val="24"/>
              <w:szCs w:val="24"/>
            </w:rPr>
            <w:t>Архивира:</w:t>
          </w:r>
        </w:p>
        <w:p w:rsidR="00ED7DD0" w:rsidRPr="00ED7DD0" w:rsidRDefault="00ED7DD0" w:rsidP="00E915CE">
          <w:pPr>
            <w:jc w:val="center"/>
            <w:rPr>
              <w:rFonts w:ascii="Trebuchet MS" w:hAnsi="Trebuchet MS"/>
              <w:sz w:val="20"/>
            </w:rPr>
          </w:pPr>
        </w:p>
      </w:tc>
    </w:tr>
  </w:tbl>
  <w:p w:rsidR="00174813" w:rsidRDefault="00174813">
    <w:pPr>
      <w:pStyle w:val="Pror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094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792EB6"/>
    <w:multiLevelType w:val="singleLevel"/>
    <w:tmpl w:val="A9D25B22"/>
    <w:lvl w:ilvl="0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62BD3E34"/>
    <w:multiLevelType w:val="singleLevel"/>
    <w:tmpl w:val="8B2EFAFE"/>
    <w:lvl w:ilvl="0">
      <w:start w:val="1"/>
      <w:numFmt w:val="bullet"/>
      <w:pStyle w:val="Nabrajanj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205DEA"/>
    <w:rsid w:val="00054469"/>
    <w:rsid w:val="00056A94"/>
    <w:rsid w:val="000615C3"/>
    <w:rsid w:val="00071650"/>
    <w:rsid w:val="0008350C"/>
    <w:rsid w:val="0008538E"/>
    <w:rsid w:val="00093FF7"/>
    <w:rsid w:val="000964A0"/>
    <w:rsid w:val="000A7DAE"/>
    <w:rsid w:val="000B1305"/>
    <w:rsid w:val="00105FFD"/>
    <w:rsid w:val="00110DCB"/>
    <w:rsid w:val="00116E6C"/>
    <w:rsid w:val="00134423"/>
    <w:rsid w:val="001713AC"/>
    <w:rsid w:val="00174813"/>
    <w:rsid w:val="001B6DB1"/>
    <w:rsid w:val="001C0C2E"/>
    <w:rsid w:val="001C7CB3"/>
    <w:rsid w:val="001D1C82"/>
    <w:rsid w:val="001E6A5E"/>
    <w:rsid w:val="00201DBF"/>
    <w:rsid w:val="00205DEA"/>
    <w:rsid w:val="002207D7"/>
    <w:rsid w:val="00230F93"/>
    <w:rsid w:val="00273319"/>
    <w:rsid w:val="00282BE1"/>
    <w:rsid w:val="002C33D3"/>
    <w:rsid w:val="002C567D"/>
    <w:rsid w:val="002D006E"/>
    <w:rsid w:val="002D7F2A"/>
    <w:rsid w:val="002E14FD"/>
    <w:rsid w:val="002F3BAB"/>
    <w:rsid w:val="003026BB"/>
    <w:rsid w:val="0031166E"/>
    <w:rsid w:val="003117C2"/>
    <w:rsid w:val="0031428D"/>
    <w:rsid w:val="003325EC"/>
    <w:rsid w:val="003345DB"/>
    <w:rsid w:val="00341469"/>
    <w:rsid w:val="00345E7F"/>
    <w:rsid w:val="00354BBB"/>
    <w:rsid w:val="00364A50"/>
    <w:rsid w:val="003675D4"/>
    <w:rsid w:val="00380BE9"/>
    <w:rsid w:val="003A570A"/>
    <w:rsid w:val="003C10E5"/>
    <w:rsid w:val="003F7A88"/>
    <w:rsid w:val="00417871"/>
    <w:rsid w:val="0045448F"/>
    <w:rsid w:val="00467C06"/>
    <w:rsid w:val="004A5A24"/>
    <w:rsid w:val="004B1BB8"/>
    <w:rsid w:val="004C7E56"/>
    <w:rsid w:val="005440DC"/>
    <w:rsid w:val="005937F5"/>
    <w:rsid w:val="005C26AF"/>
    <w:rsid w:val="005C509F"/>
    <w:rsid w:val="005C552B"/>
    <w:rsid w:val="005F1933"/>
    <w:rsid w:val="00603ED6"/>
    <w:rsid w:val="006233E0"/>
    <w:rsid w:val="00634F6C"/>
    <w:rsid w:val="00655489"/>
    <w:rsid w:val="0066323E"/>
    <w:rsid w:val="00673ED8"/>
    <w:rsid w:val="0068387C"/>
    <w:rsid w:val="00690C3D"/>
    <w:rsid w:val="00693A5A"/>
    <w:rsid w:val="00695E44"/>
    <w:rsid w:val="006C200D"/>
    <w:rsid w:val="006D066C"/>
    <w:rsid w:val="006E4059"/>
    <w:rsid w:val="006F1C9A"/>
    <w:rsid w:val="00720EB4"/>
    <w:rsid w:val="00721544"/>
    <w:rsid w:val="007827D5"/>
    <w:rsid w:val="00797DFC"/>
    <w:rsid w:val="007A0F08"/>
    <w:rsid w:val="007C16D8"/>
    <w:rsid w:val="007E315C"/>
    <w:rsid w:val="007F6C93"/>
    <w:rsid w:val="0084397A"/>
    <w:rsid w:val="008448FD"/>
    <w:rsid w:val="00861E99"/>
    <w:rsid w:val="008D6E9D"/>
    <w:rsid w:val="00933B81"/>
    <w:rsid w:val="009A5B15"/>
    <w:rsid w:val="009B5B22"/>
    <w:rsid w:val="009F0122"/>
    <w:rsid w:val="009F2084"/>
    <w:rsid w:val="00A036C4"/>
    <w:rsid w:val="00A1658E"/>
    <w:rsid w:val="00A25988"/>
    <w:rsid w:val="00A326DD"/>
    <w:rsid w:val="00A52F06"/>
    <w:rsid w:val="00A77F15"/>
    <w:rsid w:val="00AC0434"/>
    <w:rsid w:val="00AF3B20"/>
    <w:rsid w:val="00AF4819"/>
    <w:rsid w:val="00B0666F"/>
    <w:rsid w:val="00B2136A"/>
    <w:rsid w:val="00B24AD7"/>
    <w:rsid w:val="00B3031B"/>
    <w:rsid w:val="00B30DA0"/>
    <w:rsid w:val="00B7000C"/>
    <w:rsid w:val="00B72D08"/>
    <w:rsid w:val="00B9144B"/>
    <w:rsid w:val="00BA13A3"/>
    <w:rsid w:val="00BC34FD"/>
    <w:rsid w:val="00BD7FD9"/>
    <w:rsid w:val="00C06EF2"/>
    <w:rsid w:val="00C55294"/>
    <w:rsid w:val="00C60A60"/>
    <w:rsid w:val="00C66BF0"/>
    <w:rsid w:val="00C77011"/>
    <w:rsid w:val="00C77ABF"/>
    <w:rsid w:val="00C81F60"/>
    <w:rsid w:val="00C85E32"/>
    <w:rsid w:val="00CA06E4"/>
    <w:rsid w:val="00CB2325"/>
    <w:rsid w:val="00CC0145"/>
    <w:rsid w:val="00CF67E3"/>
    <w:rsid w:val="00D12F64"/>
    <w:rsid w:val="00D14A9D"/>
    <w:rsid w:val="00D41006"/>
    <w:rsid w:val="00D44FFF"/>
    <w:rsid w:val="00D717FE"/>
    <w:rsid w:val="00D87B27"/>
    <w:rsid w:val="00DC168E"/>
    <w:rsid w:val="00DC6452"/>
    <w:rsid w:val="00DC7DF0"/>
    <w:rsid w:val="00DD5411"/>
    <w:rsid w:val="00DD7C89"/>
    <w:rsid w:val="00DE1864"/>
    <w:rsid w:val="00DF1FFD"/>
    <w:rsid w:val="00E13313"/>
    <w:rsid w:val="00E1433E"/>
    <w:rsid w:val="00E177DB"/>
    <w:rsid w:val="00E22913"/>
    <w:rsid w:val="00E44EE8"/>
    <w:rsid w:val="00E45674"/>
    <w:rsid w:val="00E74690"/>
    <w:rsid w:val="00E80953"/>
    <w:rsid w:val="00E90910"/>
    <w:rsid w:val="00E90FD9"/>
    <w:rsid w:val="00E915CE"/>
    <w:rsid w:val="00E9763F"/>
    <w:rsid w:val="00EA2B04"/>
    <w:rsid w:val="00EB30EF"/>
    <w:rsid w:val="00EC650C"/>
    <w:rsid w:val="00ED7DD0"/>
    <w:rsid w:val="00EE629A"/>
    <w:rsid w:val="00F104B1"/>
    <w:rsid w:val="00F23339"/>
    <w:rsid w:val="00F43F46"/>
    <w:rsid w:val="00F627E8"/>
    <w:rsid w:val="00F63C09"/>
    <w:rsid w:val="00F77458"/>
    <w:rsid w:val="00FC0428"/>
    <w:rsid w:val="00FD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13AC"/>
    <w:rPr>
      <w:sz w:val="24"/>
      <w:szCs w:val="24"/>
      <w:lang w:val="en-US" w:eastAsia="en-US"/>
    </w:rPr>
  </w:style>
  <w:style w:type="paragraph" w:styleId="ListParagraph">
    <w:name w:val="List Paragraph"/>
    <w:basedOn w:val="Normal"/>
    <w:qFormat/>
    <w:rsid w:val="00134423"/>
    <w:pPr>
      <w:spacing w:before="0" w:after="0"/>
      <w:ind w:left="720"/>
      <w:contextualSpacing/>
      <w:jc w:val="left"/>
    </w:pPr>
    <w:rPr>
      <w:sz w:val="24"/>
      <w:szCs w:val="24"/>
    </w:rPr>
  </w:style>
  <w:style w:type="paragraph" w:styleId="BodyText">
    <w:name w:val="Body Text"/>
    <w:basedOn w:val="Normal"/>
    <w:link w:val="BodyTextChar"/>
    <w:rsid w:val="00134423"/>
    <w:pPr>
      <w:spacing w:before="0" w:after="0"/>
    </w:pPr>
    <w:rPr>
      <w:sz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34423"/>
    <w:rPr>
      <w:sz w:val="24"/>
      <w:lang w:val="sr-Cyrl-C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Qms\Obrazac%20A4%20Portr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80039-F6E0-4D2E-9AAA-398DCBE3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A4 Portret.dot</Template>
  <TotalTime>0</TotalTime>
  <Pages>1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 dokumenta:</vt:lpstr>
    </vt:vector>
  </TitlesOfParts>
  <Company>S&amp;S Inc.</Company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dokumenta:</dc:title>
  <dc:creator>CQ</dc:creator>
  <cp:lastModifiedBy> </cp:lastModifiedBy>
  <cp:revision>5</cp:revision>
  <cp:lastPrinted>2019-07-01T07:36:00Z</cp:lastPrinted>
  <dcterms:created xsi:type="dcterms:W3CDTF">2019-06-24T07:00:00Z</dcterms:created>
  <dcterms:modified xsi:type="dcterms:W3CDTF">2019-07-01T07:36:00Z</dcterms:modified>
</cp:coreProperties>
</file>