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CB41" w14:textId="77777777" w:rsidR="00377899" w:rsidRDefault="00377899" w:rsidP="00377899">
      <w:pPr>
        <w:ind w:firstLine="720"/>
        <w:jc w:val="right"/>
        <w:rPr>
          <w:rFonts w:ascii="Times New Roman" w:hAnsi="Times New Roman"/>
          <w:sz w:val="24"/>
          <w:szCs w:val="24"/>
          <w:lang w:val="sr-Cyrl-RS"/>
        </w:rPr>
      </w:pPr>
    </w:p>
    <w:p w14:paraId="2F7B86E0" w14:textId="77777777" w:rsidR="0088338D" w:rsidRDefault="008E70B7" w:rsidP="008E70B7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7F6A0C29" w14:textId="78C16CE5" w:rsidR="0007325F" w:rsidRPr="0007325F" w:rsidRDefault="00373834" w:rsidP="008E70B7">
      <w:pPr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Општинско веће општине Медвеђа на </w:t>
      </w:r>
      <w:r w:rsidR="009B2468">
        <w:rPr>
          <w:rFonts w:ascii="Times New Roman" w:hAnsi="Times New Roman"/>
          <w:sz w:val="24"/>
          <w:szCs w:val="24"/>
          <w:lang w:val="sr-Cyrl-RS"/>
        </w:rPr>
        <w:t>35</w:t>
      </w:r>
      <w:r w:rsidR="005F2CE9">
        <w:rPr>
          <w:rFonts w:ascii="Times New Roman" w:hAnsi="Times New Roman"/>
          <w:sz w:val="24"/>
          <w:szCs w:val="24"/>
          <w:lang w:val="sr-Cyrl-RS"/>
        </w:rPr>
        <w:t>.</w:t>
      </w:r>
      <w:r w:rsidRPr="00373834">
        <w:rPr>
          <w:rFonts w:ascii="Times New Roman" w:hAnsi="Times New Roman"/>
          <w:sz w:val="24"/>
          <w:szCs w:val="24"/>
        </w:rPr>
        <w:t xml:space="preserve"> седници одржаној</w:t>
      </w:r>
      <w:r w:rsidR="00FE08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378B">
        <w:rPr>
          <w:rFonts w:ascii="Times New Roman" w:hAnsi="Times New Roman"/>
          <w:sz w:val="24"/>
          <w:szCs w:val="24"/>
          <w:lang w:val="sr-Cyrl-RS"/>
        </w:rPr>
        <w:t>11</w:t>
      </w:r>
      <w:r w:rsidR="00FE08C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B2468">
        <w:rPr>
          <w:rFonts w:ascii="Times New Roman" w:hAnsi="Times New Roman"/>
          <w:sz w:val="24"/>
          <w:szCs w:val="24"/>
          <w:lang w:val="sr-Cyrl-RS"/>
        </w:rPr>
        <w:t xml:space="preserve">априла </w:t>
      </w:r>
      <w:r w:rsidR="00FE08C4">
        <w:rPr>
          <w:rFonts w:ascii="Times New Roman" w:hAnsi="Times New Roman"/>
          <w:sz w:val="24"/>
          <w:szCs w:val="24"/>
        </w:rPr>
        <w:t xml:space="preserve"> 202</w:t>
      </w:r>
      <w:r w:rsidR="009B2468">
        <w:rPr>
          <w:rFonts w:ascii="Times New Roman" w:hAnsi="Times New Roman"/>
          <w:sz w:val="24"/>
          <w:szCs w:val="24"/>
          <w:lang w:val="sr-Cyrl-RS"/>
        </w:rPr>
        <w:t>5</w:t>
      </w:r>
      <w:r w:rsidRPr="00373834">
        <w:rPr>
          <w:rFonts w:ascii="Times New Roman" w:hAnsi="Times New Roman"/>
          <w:sz w:val="24"/>
          <w:szCs w:val="24"/>
        </w:rPr>
        <w:t xml:space="preserve">. године, 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3834">
        <w:rPr>
          <w:rFonts w:ascii="Times New Roman" w:hAnsi="Times New Roman"/>
          <w:sz w:val="24"/>
          <w:szCs w:val="24"/>
        </w:rPr>
        <w:t>на основу члана 46. Закона о локалној самоуправи („Службени гласник РС“ број 129/2007, 83/2014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101/2016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47/2018 и 11</w:t>
      </w:r>
      <w:r w:rsidR="005F2CE9">
        <w:rPr>
          <w:rFonts w:ascii="Times New Roman" w:hAnsi="Times New Roman"/>
          <w:sz w:val="24"/>
          <w:szCs w:val="24"/>
          <w:lang w:val="sr-Cyrl-RS"/>
        </w:rPr>
        <w:t>1</w:t>
      </w:r>
      <w:r w:rsidRPr="00373834">
        <w:rPr>
          <w:rFonts w:ascii="Times New Roman" w:hAnsi="Times New Roman"/>
          <w:sz w:val="24"/>
          <w:szCs w:val="24"/>
        </w:rPr>
        <w:t>/2021-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др. </w:t>
      </w:r>
      <w:r w:rsidRPr="00373834">
        <w:rPr>
          <w:rFonts w:ascii="Times New Roman" w:hAnsi="Times New Roman"/>
          <w:sz w:val="24"/>
          <w:szCs w:val="24"/>
        </w:rPr>
        <w:t>закон ),члана 66. Статута општине Медвеђа („Службени гласник града Лесковца“, број: 9/2019), члана 12. Пословника о раду Општинског већа општине Медвеђа („Службени гласник града Лесковца“, број:41/2022)</w:t>
      </w:r>
      <w:r w:rsidR="00725C2C" w:rsidRPr="00725C2C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725C2C" w:rsidRPr="00725C2C">
        <w:rPr>
          <w:rFonts w:ascii="Times New Roman" w:hAnsi="Times New Roman"/>
          <w:sz w:val="24"/>
          <w:szCs w:val="24"/>
          <w:lang w:val="sr-Cyrl-RS"/>
        </w:rPr>
        <w:t>Одлук</w:t>
      </w:r>
      <w:r w:rsidR="00725C2C">
        <w:rPr>
          <w:rFonts w:ascii="Times New Roman" w:hAnsi="Times New Roman"/>
          <w:sz w:val="24"/>
          <w:szCs w:val="24"/>
          <w:lang w:val="sr-Cyrl-RS"/>
        </w:rPr>
        <w:t>е</w:t>
      </w:r>
      <w:r w:rsidR="00725C2C" w:rsidRPr="00725C2C">
        <w:rPr>
          <w:rFonts w:ascii="Times New Roman" w:hAnsi="Times New Roman"/>
          <w:sz w:val="24"/>
          <w:szCs w:val="24"/>
          <w:lang w:val="sr-Cyrl-RS"/>
        </w:rPr>
        <w:t xml:space="preserve"> о буџету општине Медвеђа за 2025. годину („Службени гласник града Лесковца“, број: 46/24 и 10/25)</w:t>
      </w:r>
      <w:r w:rsidR="0070533B">
        <w:rPr>
          <w:rFonts w:ascii="Times New Roman" w:hAnsi="Times New Roman"/>
          <w:sz w:val="24"/>
          <w:szCs w:val="24"/>
          <w:lang w:val="sr-Cyrl-RS"/>
        </w:rPr>
        <w:t>,</w:t>
      </w:r>
      <w:r w:rsidR="00327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3C0" w:rsidRPr="00E553C0">
        <w:rPr>
          <w:rFonts w:ascii="Times New Roman" w:hAnsi="Times New Roman"/>
          <w:sz w:val="24"/>
          <w:szCs w:val="24"/>
          <w:lang w:val="sr-Cyrl-CS"/>
        </w:rPr>
        <w:t xml:space="preserve">члана 6. Правилника о начину, поступку и критеријумима за доделу средстава црквама и верским заједницама које делују на територији општине Медвеђа, број: </w:t>
      </w:r>
      <w:r w:rsidR="00A25CD1">
        <w:rPr>
          <w:rFonts w:ascii="Times New Roman" w:hAnsi="Times New Roman"/>
          <w:sz w:val="24"/>
          <w:szCs w:val="24"/>
          <w:lang w:val="sr-Cyrl-RS"/>
        </w:rPr>
        <w:t>001653148 2025 06154 003 000 060 107 001 од 1.априла 2025.године</w:t>
      </w:r>
      <w:r w:rsidR="009812EC" w:rsidRPr="00B57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 w:rsidRPr="00B5799A">
        <w:rPr>
          <w:rFonts w:ascii="Times New Roman" w:hAnsi="Times New Roman"/>
          <w:sz w:val="24"/>
          <w:szCs w:val="24"/>
          <w:lang w:val="sr-Cyrl-CS"/>
        </w:rPr>
        <w:t>,</w:t>
      </w:r>
      <w:r w:rsidR="0007325F" w:rsidRPr="00073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>
        <w:rPr>
          <w:rFonts w:ascii="Times New Roman" w:hAnsi="Times New Roman"/>
          <w:sz w:val="24"/>
          <w:szCs w:val="24"/>
        </w:rPr>
        <w:t>расписује</w:t>
      </w:r>
    </w:p>
    <w:p w14:paraId="719233D4" w14:textId="77777777" w:rsidR="00725C2C" w:rsidRDefault="00725C2C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C51DEE9" w14:textId="68C87AAC" w:rsidR="00F137D8" w:rsidRPr="0083735D" w:rsidRDefault="00F137D8" w:rsidP="00725C2C">
      <w:pPr>
        <w:jc w:val="center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ЈАВНИ КОНКУРС ЗА ФИНАНСИРАЊЕ ПРОЈЕКАТА ЦРКАВА И ВЕРСКИХ ЗАЈЕДНИЦА КОЈЕ ДЕЛУЈУ НА ТЕРИТОРИЈИ ОПШТИНЕ МЕДВЕЂА ЗА 202</w:t>
      </w:r>
      <w:r w:rsidR="009B2468">
        <w:rPr>
          <w:rFonts w:ascii="Times New Roman" w:hAnsi="Times New Roman"/>
          <w:sz w:val="24"/>
          <w:szCs w:val="24"/>
          <w:lang w:val="sr-Cyrl-RS"/>
        </w:rPr>
        <w:t>5</w:t>
      </w:r>
      <w:r w:rsidRPr="0083735D">
        <w:rPr>
          <w:rFonts w:ascii="Times New Roman" w:hAnsi="Times New Roman"/>
          <w:sz w:val="24"/>
          <w:szCs w:val="24"/>
        </w:rPr>
        <w:t>.ГОДИНУ</w:t>
      </w:r>
    </w:p>
    <w:p w14:paraId="0B218037" w14:textId="77777777" w:rsidR="00725C2C" w:rsidRDefault="00725C2C" w:rsidP="00F137D8">
      <w:pPr>
        <w:rPr>
          <w:rFonts w:ascii="Times New Roman" w:hAnsi="Times New Roman"/>
          <w:sz w:val="24"/>
          <w:szCs w:val="24"/>
          <w:lang w:val="sr-Cyrl-RS"/>
        </w:rPr>
      </w:pPr>
    </w:p>
    <w:p w14:paraId="3931BD93" w14:textId="32FF3582" w:rsidR="009B2468" w:rsidRDefault="00725C2C" w:rsidP="0034378B">
      <w:pPr>
        <w:ind w:left="709" w:hanging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</w:t>
      </w:r>
      <w:r w:rsidR="002C63FD"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Јавни конкурс се расписује за финансирање, односно суфинансирање пројеката цркава и верских заједница које делују на територији општине Медвеђа за 202</w:t>
      </w:r>
      <w:r w:rsidR="009B2468">
        <w:rPr>
          <w:rFonts w:ascii="Times New Roman" w:hAnsi="Times New Roman"/>
          <w:sz w:val="24"/>
          <w:szCs w:val="24"/>
          <w:lang w:val="sr-Cyrl-RS"/>
        </w:rPr>
        <w:t>5</w:t>
      </w:r>
      <w:r w:rsidR="00F137D8" w:rsidRPr="0083735D">
        <w:rPr>
          <w:rFonts w:ascii="Times New Roman" w:hAnsi="Times New Roman"/>
          <w:sz w:val="24"/>
          <w:szCs w:val="24"/>
        </w:rPr>
        <w:t>.годин</w:t>
      </w:r>
      <w:r w:rsidR="004E3496">
        <w:rPr>
          <w:rFonts w:ascii="Times New Roman" w:hAnsi="Times New Roman"/>
          <w:sz w:val="24"/>
          <w:szCs w:val="24"/>
          <w:lang w:val="sr-Cyrl-RS"/>
        </w:rPr>
        <w:t>у</w:t>
      </w:r>
      <w:r w:rsidR="009B2468">
        <w:rPr>
          <w:rFonts w:ascii="Times New Roman" w:hAnsi="Times New Roman"/>
          <w:sz w:val="24"/>
          <w:szCs w:val="24"/>
          <w:lang w:val="sr-Cyrl-RS"/>
        </w:rPr>
        <w:t>.</w:t>
      </w:r>
    </w:p>
    <w:p w14:paraId="6B78549E" w14:textId="4301CF6F" w:rsidR="009B2468" w:rsidRDefault="009B2468" w:rsidP="0034378B">
      <w:pPr>
        <w:ind w:left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725C2C">
        <w:rPr>
          <w:rFonts w:ascii="Times New Roman" w:hAnsi="Times New Roman"/>
          <w:sz w:val="24"/>
          <w:szCs w:val="24"/>
          <w:lang w:val="sr-Cyrl-RS"/>
        </w:rPr>
        <w:t xml:space="preserve">Средства су опредељена </w:t>
      </w:r>
      <w:bookmarkStart w:id="0" w:name="_Hlk195178544"/>
      <w:r w:rsidRPr="00725C2C">
        <w:rPr>
          <w:rFonts w:ascii="Times New Roman" w:hAnsi="Times New Roman"/>
          <w:sz w:val="24"/>
          <w:szCs w:val="24"/>
          <w:lang w:val="sr-Cyrl-RS"/>
        </w:rPr>
        <w:t xml:space="preserve">Одлуком о буџету општине Медвеђа </w:t>
      </w:r>
      <w:r w:rsidR="00725C2C" w:rsidRPr="00725C2C">
        <w:rPr>
          <w:rFonts w:ascii="Times New Roman" w:hAnsi="Times New Roman"/>
          <w:sz w:val="24"/>
          <w:szCs w:val="24"/>
          <w:lang w:val="sr-Cyrl-RS"/>
        </w:rPr>
        <w:t xml:space="preserve">за 2025. годину </w:t>
      </w:r>
      <w:bookmarkEnd w:id="0"/>
      <w:r w:rsidRPr="00725C2C">
        <w:rPr>
          <w:rFonts w:ascii="Times New Roman" w:hAnsi="Times New Roman"/>
          <w:sz w:val="24"/>
          <w:szCs w:val="24"/>
          <w:lang w:val="sr-Cyrl-RS"/>
        </w:rPr>
        <w:t xml:space="preserve">у износу до </w:t>
      </w:r>
      <w:r w:rsidR="00725C2C" w:rsidRPr="00725C2C">
        <w:rPr>
          <w:rFonts w:ascii="Times New Roman" w:hAnsi="Times New Roman"/>
          <w:sz w:val="24"/>
          <w:szCs w:val="24"/>
          <w:lang w:val="sr-Cyrl-RS"/>
        </w:rPr>
        <w:t>16.200.000,00</w:t>
      </w:r>
      <w:r w:rsidRPr="00725C2C">
        <w:rPr>
          <w:rFonts w:ascii="Times New Roman" w:hAnsi="Times New Roman"/>
          <w:sz w:val="24"/>
          <w:szCs w:val="24"/>
          <w:lang w:val="sr-Cyrl-RS"/>
        </w:rPr>
        <w:t xml:space="preserve"> динара на </w:t>
      </w:r>
      <w:r w:rsidR="00725C2C" w:rsidRPr="00725C2C">
        <w:rPr>
          <w:rFonts w:ascii="Times New Roman" w:hAnsi="Times New Roman"/>
          <w:sz w:val="24"/>
          <w:szCs w:val="24"/>
          <w:lang w:val="sr-Cyrl-RS"/>
        </w:rPr>
        <w:t>позицији 98, економска класификација 481000 Дотације невладиним организацијама, функционална класификација 840 Верске и остале услуге заједнице, у оквиру програма 1201 Развој културе и информисања</w:t>
      </w:r>
      <w:r w:rsidRPr="00725C2C">
        <w:rPr>
          <w:rFonts w:ascii="Times New Roman" w:hAnsi="Times New Roman"/>
          <w:sz w:val="24"/>
          <w:szCs w:val="24"/>
          <w:lang w:val="sr-Cyrl-RS"/>
        </w:rPr>
        <w:t>.</w:t>
      </w:r>
    </w:p>
    <w:p w14:paraId="64301107" w14:textId="77777777" w:rsidR="00725C2C" w:rsidRDefault="00725C2C" w:rsidP="00F137D8">
      <w:pPr>
        <w:rPr>
          <w:rFonts w:ascii="Times New Roman" w:hAnsi="Times New Roman"/>
          <w:sz w:val="24"/>
          <w:szCs w:val="24"/>
          <w:lang w:val="sr-Cyrl-RS"/>
        </w:rPr>
      </w:pPr>
    </w:p>
    <w:p w14:paraId="1B1391D5" w14:textId="2E146D00" w:rsidR="00F137D8" w:rsidRPr="0083735D" w:rsidRDefault="004E3496" w:rsidP="004E3496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II</w:t>
      </w:r>
      <w:r w:rsidR="00F137D8" w:rsidRPr="0083735D">
        <w:rPr>
          <w:rFonts w:ascii="Times New Roman" w:hAnsi="Times New Roman"/>
          <w:sz w:val="24"/>
          <w:szCs w:val="24"/>
        </w:rPr>
        <w:tab/>
        <w:t>Финансирање, односно суфинансирање пројеката цркава и верских заједница које делују на територији општине Медвеђа предвиђено је за:</w:t>
      </w:r>
    </w:p>
    <w:p w14:paraId="4FDEB21F" w14:textId="61AEB9C7" w:rsidR="00744D08" w:rsidRPr="00744D08" w:rsidRDefault="00744D0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израду пројектно</w:t>
      </w:r>
      <w:r w:rsidR="004E3496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техничке документације,</w:t>
      </w:r>
    </w:p>
    <w:p w14:paraId="1AB722CC" w14:textId="214F6729" w:rsidR="00744D08" w:rsidRPr="00744D08" w:rsidRDefault="00744D0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текуће поправке и одржавање,</w:t>
      </w:r>
    </w:p>
    <w:p w14:paraId="0A4D8FFA" w14:textId="33B96490" w:rsidR="00744D08" w:rsidRPr="00744D08" w:rsidRDefault="00744D0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пројекте адаптације, санације и реконструкције,</w:t>
      </w:r>
    </w:p>
    <w:p w14:paraId="1B60E6D5" w14:textId="296ECDCD" w:rsidR="00F137D8" w:rsidRPr="00744D08" w:rsidRDefault="00744D08" w:rsidP="00744D0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изградњу новог објекта.</w:t>
      </w:r>
    </w:p>
    <w:p w14:paraId="5AA955DC" w14:textId="77777777" w:rsidR="00744D08" w:rsidRDefault="00744D08" w:rsidP="00744D08">
      <w:p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6F843EE5" w14:textId="61FF8E4F" w:rsidR="00E553C0" w:rsidRDefault="00F137D8" w:rsidP="005F2CE9">
      <w:pPr>
        <w:ind w:left="720"/>
        <w:rPr>
          <w:rFonts w:ascii="Times New Roman" w:hAnsi="Times New Roman"/>
          <w:sz w:val="24"/>
          <w:szCs w:val="24"/>
          <w:lang w:val="sr-Cyrl-RS"/>
        </w:rPr>
      </w:pPr>
      <w:r w:rsidRPr="0083735D">
        <w:rPr>
          <w:rFonts w:ascii="Times New Roman" w:hAnsi="Times New Roman"/>
          <w:sz w:val="24"/>
          <w:szCs w:val="24"/>
        </w:rPr>
        <w:t>III</w:t>
      </w:r>
      <w:r w:rsidRPr="0083735D">
        <w:rPr>
          <w:rFonts w:ascii="Times New Roman" w:hAnsi="Times New Roman"/>
          <w:sz w:val="24"/>
          <w:szCs w:val="24"/>
        </w:rPr>
        <w:tab/>
        <w:t xml:space="preserve">Критеријуми за доделу средстава </w:t>
      </w:r>
      <w:r w:rsidRPr="00C66551">
        <w:rPr>
          <w:rFonts w:ascii="Times New Roman" w:hAnsi="Times New Roman"/>
          <w:sz w:val="24"/>
          <w:szCs w:val="24"/>
        </w:rPr>
        <w:t xml:space="preserve">ради </w:t>
      </w:r>
      <w:r w:rsidR="00E553C0">
        <w:rPr>
          <w:rFonts w:ascii="Times New Roman" w:hAnsi="Times New Roman"/>
          <w:sz w:val="24"/>
          <w:szCs w:val="24"/>
        </w:rPr>
        <w:t>финансирања</w:t>
      </w:r>
      <w:r w:rsidR="00E553C0" w:rsidRPr="00E553C0">
        <w:rPr>
          <w:rFonts w:ascii="Times New Roman" w:hAnsi="Times New Roman"/>
          <w:sz w:val="24"/>
          <w:szCs w:val="24"/>
        </w:rPr>
        <w:t>, односно суфинансирањ</w:t>
      </w:r>
      <w:r w:rsidR="00E553C0">
        <w:rPr>
          <w:rFonts w:ascii="Times New Roman" w:hAnsi="Times New Roman"/>
          <w:sz w:val="24"/>
          <w:szCs w:val="24"/>
        </w:rPr>
        <w:t>а</w:t>
      </w:r>
      <w:r w:rsidR="00E553C0" w:rsidRPr="00E553C0">
        <w:rPr>
          <w:rFonts w:ascii="Times New Roman" w:hAnsi="Times New Roman"/>
          <w:sz w:val="24"/>
          <w:szCs w:val="24"/>
        </w:rPr>
        <w:t xml:space="preserve"> пројеката цркава и верских заједница које делују на територији општине Медвеђа за 202</w:t>
      </w:r>
      <w:r w:rsidR="00744D08">
        <w:rPr>
          <w:rFonts w:ascii="Times New Roman" w:hAnsi="Times New Roman"/>
          <w:sz w:val="24"/>
          <w:szCs w:val="24"/>
          <w:lang w:val="sr-Cyrl-RS"/>
        </w:rPr>
        <w:t>5</w:t>
      </w:r>
      <w:r w:rsidR="00E553C0" w:rsidRPr="00E553C0">
        <w:rPr>
          <w:rFonts w:ascii="Times New Roman" w:hAnsi="Times New Roman"/>
          <w:sz w:val="24"/>
          <w:szCs w:val="24"/>
        </w:rPr>
        <w:t>.годин</w:t>
      </w:r>
      <w:r w:rsidR="00725C2C">
        <w:rPr>
          <w:rFonts w:ascii="Times New Roman" w:hAnsi="Times New Roman"/>
          <w:sz w:val="24"/>
          <w:szCs w:val="24"/>
          <w:lang w:val="sr-Cyrl-RS"/>
        </w:rPr>
        <w:t>у</w:t>
      </w:r>
      <w:r w:rsidR="00E553C0" w:rsidRPr="00E553C0">
        <w:rPr>
          <w:rFonts w:ascii="Times New Roman" w:hAnsi="Times New Roman"/>
          <w:sz w:val="24"/>
          <w:szCs w:val="24"/>
        </w:rPr>
        <w:t xml:space="preserve"> </w:t>
      </w:r>
      <w:r w:rsidRPr="0083735D">
        <w:rPr>
          <w:rFonts w:ascii="Times New Roman" w:hAnsi="Times New Roman"/>
          <w:sz w:val="24"/>
          <w:szCs w:val="24"/>
        </w:rPr>
        <w:t>из буџета општине су:</w:t>
      </w:r>
    </w:p>
    <w:p w14:paraId="3D9F8F45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>стање у ком се налази објекат,</w:t>
      </w:r>
    </w:p>
    <w:p w14:paraId="2D482089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 xml:space="preserve">број верника према последњем попису становништва на територији </w:t>
      </w:r>
      <w:r w:rsidRPr="00744D08">
        <w:rPr>
          <w:rFonts w:ascii="Times New Roman" w:hAnsi="Times New Roman"/>
          <w:sz w:val="24"/>
          <w:szCs w:val="24"/>
          <w:lang w:val="sr-Cyrl-RS" w:eastAsia="en-US"/>
        </w:rPr>
        <w:t>о</w:t>
      </w:r>
      <w:r w:rsidRPr="00744D08">
        <w:rPr>
          <w:rFonts w:ascii="Times New Roman" w:hAnsi="Times New Roman"/>
          <w:sz w:val="24"/>
          <w:szCs w:val="24"/>
          <w:lang w:val="en-US" w:eastAsia="en-US"/>
        </w:rPr>
        <w:t>пштине,</w:t>
      </w:r>
    </w:p>
    <w:p w14:paraId="4314F2C6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 xml:space="preserve">број објеката цркве односно верске заједнице, </w:t>
      </w:r>
    </w:p>
    <w:p w14:paraId="15B268F4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>да ли је верски објекат под заштитом као културно добро,</w:t>
      </w:r>
    </w:p>
    <w:p w14:paraId="78711601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 xml:space="preserve">суфинансирање пројеката из других извора,  </w:t>
      </w:r>
    </w:p>
    <w:p w14:paraId="25661B80" w14:textId="77777777" w:rsidR="00744D08" w:rsidRPr="00744D08" w:rsidRDefault="00744D08" w:rsidP="00744D08">
      <w:pPr>
        <w:numPr>
          <w:ilvl w:val="0"/>
          <w:numId w:val="3"/>
        </w:numPr>
        <w:tabs>
          <w:tab w:val="clear" w:pos="-142"/>
          <w:tab w:val="clear" w:pos="709"/>
        </w:tabs>
        <w:suppressAutoHyphens w:val="0"/>
        <w:spacing w:before="0" w:after="200" w:line="276" w:lineRule="auto"/>
        <w:contextualSpacing/>
        <w:jc w:val="left"/>
        <w:rPr>
          <w:rFonts w:ascii="Times New Roman" w:hAnsi="Times New Roman"/>
          <w:sz w:val="24"/>
          <w:szCs w:val="24"/>
          <w:lang w:val="en-US" w:eastAsia="en-US"/>
        </w:rPr>
      </w:pPr>
      <w:r w:rsidRPr="00744D08">
        <w:rPr>
          <w:rFonts w:ascii="Times New Roman" w:hAnsi="Times New Roman"/>
          <w:sz w:val="24"/>
          <w:szCs w:val="24"/>
          <w:lang w:val="en-US" w:eastAsia="en-US"/>
        </w:rPr>
        <w:t>степен задовољавања јавног интереса</w:t>
      </w:r>
      <w:r w:rsidRPr="00744D08">
        <w:rPr>
          <w:rFonts w:ascii="Times New Roman" w:hAnsi="Times New Roman"/>
          <w:sz w:val="24"/>
          <w:szCs w:val="24"/>
          <w:lang w:val="sr-Cyrl-RS" w:eastAsia="en-US"/>
        </w:rPr>
        <w:t>.</w:t>
      </w:r>
    </w:p>
    <w:p w14:paraId="3C27A039" w14:textId="77777777" w:rsidR="00F137D8" w:rsidRPr="00744D08" w:rsidRDefault="00F137D8" w:rsidP="00744D08">
      <w:pPr>
        <w:rPr>
          <w:rFonts w:ascii="Times New Roman" w:hAnsi="Times New Roman"/>
          <w:sz w:val="24"/>
          <w:szCs w:val="24"/>
          <w:lang w:val="sr-Cyrl-RS"/>
        </w:rPr>
      </w:pPr>
    </w:p>
    <w:p w14:paraId="573A83A5" w14:textId="77777777" w:rsidR="0000785D" w:rsidRPr="000078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IV</w:t>
      </w:r>
      <w:r w:rsidR="00F137D8" w:rsidRPr="0083735D">
        <w:rPr>
          <w:rFonts w:ascii="Times New Roman" w:hAnsi="Times New Roman"/>
          <w:sz w:val="24"/>
          <w:szCs w:val="24"/>
        </w:rPr>
        <w:tab/>
        <w:t>Уз пријаву подносилац пријаве је дужан да обавезно приложи:</w:t>
      </w:r>
    </w:p>
    <w:p w14:paraId="7AD94214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доказ о подносиоцу пријаве ( извод из регистра у којем је субјекат регистрован),</w:t>
      </w:r>
    </w:p>
    <w:p w14:paraId="7BC9041B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преглед основних података о подносиоцу пријаве ( историјат, опис делатности и сл.) сачињен од стране подносиоца пријаве, </w:t>
      </w:r>
    </w:p>
    <w:p w14:paraId="69AF6FF9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детаљан опис пројекта за чије финасирање се подноси пријава,</w:t>
      </w:r>
    </w:p>
    <w:p w14:paraId="0A67A084" w14:textId="2E11BE28" w:rsidR="00F137D8" w:rsidRPr="00725C2C" w:rsidRDefault="00744D0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грађевинску дозволу и пратећу документацију, ако је у питању изградња новог објекта</w:t>
      </w:r>
      <w:r w:rsidR="00725C2C">
        <w:rPr>
          <w:rFonts w:ascii="Times New Roman" w:hAnsi="Times New Roman"/>
          <w:sz w:val="24"/>
          <w:szCs w:val="24"/>
          <w:lang w:val="sr-Cyrl-CS"/>
        </w:rPr>
        <w:t>,</w:t>
      </w:r>
    </w:p>
    <w:p w14:paraId="123C484E" w14:textId="77777777" w:rsidR="00725C2C" w:rsidRPr="00973904" w:rsidRDefault="00725C2C" w:rsidP="00725C2C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  <w:lang w:val="sr-Cyrl-CS"/>
        </w:rPr>
        <w:t>одлуку органа цркве или верске заједнице о извођењу радова.</w:t>
      </w:r>
    </w:p>
    <w:p w14:paraId="599FCF3E" w14:textId="77777777" w:rsidR="00973904" w:rsidRDefault="00973904" w:rsidP="00973904">
      <w:pPr>
        <w:pStyle w:val="ListParagraph"/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4485A180" w14:textId="77777777"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14:paraId="55917228" w14:textId="46CFA587" w:rsidR="00F137D8" w:rsidRDefault="005F2CE9" w:rsidP="004E3496">
      <w:pPr>
        <w:spacing w:line="240" w:lineRule="auto"/>
        <w:ind w:left="709" w:hanging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</w:t>
      </w:r>
      <w:r w:rsidR="00F137D8" w:rsidRPr="0083735D">
        <w:rPr>
          <w:rFonts w:ascii="Times New Roman" w:hAnsi="Times New Roman"/>
          <w:sz w:val="24"/>
          <w:szCs w:val="24"/>
        </w:rPr>
        <w:tab/>
        <w:t>Носиоцу пројекта неће се одобрити пројекат у поступку доделе средстава ако нису оправдани трошкови (</w:t>
      </w:r>
      <w:r w:rsidR="004E34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37D8" w:rsidRPr="0083735D">
        <w:rPr>
          <w:rFonts w:ascii="Times New Roman" w:hAnsi="Times New Roman"/>
          <w:sz w:val="24"/>
          <w:szCs w:val="24"/>
        </w:rPr>
        <w:t>утрошена средства</w:t>
      </w:r>
      <w:r w:rsidR="004E34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37D8" w:rsidRPr="0083735D">
        <w:rPr>
          <w:rFonts w:ascii="Times New Roman" w:hAnsi="Times New Roman"/>
          <w:sz w:val="24"/>
          <w:szCs w:val="24"/>
        </w:rPr>
        <w:t>) по претходном позиву код надлежних органа.</w:t>
      </w:r>
    </w:p>
    <w:p w14:paraId="462CEBC7" w14:textId="77777777" w:rsidR="00744D08" w:rsidRPr="00744D08" w:rsidRDefault="00744D08" w:rsidP="00F137D8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47D54D62" w14:textId="16995F62" w:rsidR="00F137D8" w:rsidRPr="0083735D" w:rsidRDefault="005F2CE9" w:rsidP="004E3496">
      <w:pPr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</w:t>
      </w:r>
      <w:r w:rsidR="00F137D8" w:rsidRPr="0083735D">
        <w:rPr>
          <w:rFonts w:ascii="Times New Roman" w:hAnsi="Times New Roman"/>
          <w:sz w:val="24"/>
          <w:szCs w:val="24"/>
        </w:rPr>
        <w:tab/>
        <w:t xml:space="preserve">Пријава на јавни конкурс подноси се Комисији на обрасцу: Пријава на Конкурс за доделу средстава ради финансирања пројекта цркава и верских заједница ( прилог број 1.) Образац је доступан у прилогу јавног конкурса и на званичној интернет страници </w:t>
      </w:r>
      <w:r w:rsidR="002C63FD">
        <w:rPr>
          <w:rFonts w:ascii="Times New Roman" w:hAnsi="Times New Roman"/>
          <w:sz w:val="24"/>
          <w:szCs w:val="24"/>
          <w:lang w:val="sr-Cyrl-RS"/>
        </w:rPr>
        <w:t>О</w:t>
      </w:r>
      <w:r w:rsidR="00F137D8" w:rsidRPr="0083735D">
        <w:rPr>
          <w:rFonts w:ascii="Times New Roman" w:hAnsi="Times New Roman"/>
          <w:sz w:val="24"/>
          <w:szCs w:val="24"/>
        </w:rPr>
        <w:t>пштине Медвеђа, www.medvedja.ls.gov.rs.</w:t>
      </w:r>
    </w:p>
    <w:p w14:paraId="5D06952C" w14:textId="77777777" w:rsidR="00F137D8" w:rsidRPr="0083735D" w:rsidRDefault="00F137D8" w:rsidP="004E3496">
      <w:pPr>
        <w:ind w:left="709" w:firstLine="11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Пријаве се подносе у штампаном облику предајом на шалтеру писарнице, ул. </w:t>
      </w:r>
      <w:r w:rsidR="008B3AE5">
        <w:rPr>
          <w:rFonts w:ascii="Times New Roman" w:hAnsi="Times New Roman"/>
          <w:sz w:val="24"/>
          <w:szCs w:val="24"/>
        </w:rPr>
        <w:t>Краља Милан</w:t>
      </w:r>
      <w:r w:rsidRPr="0083735D">
        <w:rPr>
          <w:rFonts w:ascii="Times New Roman" w:hAnsi="Times New Roman"/>
          <w:sz w:val="24"/>
          <w:szCs w:val="24"/>
        </w:rPr>
        <w:t>а бр. 48, или путем поште.</w:t>
      </w:r>
    </w:p>
    <w:p w14:paraId="60959A64" w14:textId="77777777"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Непотпуне и неблаговремене пријаве неће се узети у разматрање.</w:t>
      </w:r>
    </w:p>
    <w:p w14:paraId="6650CD43" w14:textId="77777777" w:rsidR="00F137D8" w:rsidRPr="0083735D" w:rsidRDefault="00F137D8" w:rsidP="00F137D8">
      <w:pPr>
        <w:ind w:firstLine="360"/>
        <w:rPr>
          <w:rFonts w:ascii="Times New Roman" w:hAnsi="Times New Roman"/>
          <w:sz w:val="24"/>
          <w:szCs w:val="24"/>
        </w:rPr>
      </w:pPr>
    </w:p>
    <w:p w14:paraId="44DF6280" w14:textId="0B38A187" w:rsidR="00F137D8" w:rsidRPr="0034378B" w:rsidRDefault="005F2CE9" w:rsidP="004E3496">
      <w:pPr>
        <w:ind w:left="709" w:hanging="709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VII</w:t>
      </w:r>
      <w:r w:rsidR="00F137D8" w:rsidRPr="0083735D">
        <w:rPr>
          <w:rFonts w:ascii="Times New Roman" w:hAnsi="Times New Roman"/>
          <w:sz w:val="24"/>
          <w:szCs w:val="24"/>
        </w:rPr>
        <w:tab/>
        <w:t>Рок за подношење пријаве је 15 дана и почиње да тече о</w:t>
      </w:r>
      <w:r w:rsidR="008B3AE5">
        <w:rPr>
          <w:rFonts w:ascii="Times New Roman" w:hAnsi="Times New Roman"/>
          <w:sz w:val="24"/>
          <w:szCs w:val="24"/>
        </w:rPr>
        <w:t>д</w:t>
      </w:r>
      <w:r w:rsidR="00C66551">
        <w:rPr>
          <w:rFonts w:ascii="Times New Roman" w:hAnsi="Times New Roman"/>
          <w:sz w:val="24"/>
          <w:szCs w:val="24"/>
        </w:rPr>
        <w:t xml:space="preserve"> </w:t>
      </w:r>
      <w:r w:rsidR="005A60BC">
        <w:rPr>
          <w:rFonts w:ascii="Times New Roman" w:hAnsi="Times New Roman"/>
          <w:sz w:val="24"/>
          <w:szCs w:val="24"/>
        </w:rPr>
        <w:t xml:space="preserve">дана објављивања </w:t>
      </w:r>
      <w:r w:rsidR="004E3496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34378B" w:rsidRPr="0034378B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497D89">
        <w:rPr>
          <w:rFonts w:ascii="Times New Roman" w:hAnsi="Times New Roman"/>
          <w:sz w:val="24"/>
          <w:szCs w:val="24"/>
          <w:lang w:val="sr-Cyrl-RS"/>
        </w:rPr>
        <w:t xml:space="preserve">електронској огласној табли органа општине </w:t>
      </w:r>
      <w:r w:rsidR="00B15148">
        <w:rPr>
          <w:rFonts w:ascii="Times New Roman" w:hAnsi="Times New Roman"/>
          <w:sz w:val="24"/>
          <w:szCs w:val="24"/>
          <w:lang w:val="sr-Cyrl-RS"/>
        </w:rPr>
        <w:t>која се налази на веб презентацији општине Медвеђа.</w:t>
      </w:r>
    </w:p>
    <w:p w14:paraId="48D29633" w14:textId="77777777"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14:paraId="51D90A3A" w14:textId="77777777"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</w:p>
    <w:p w14:paraId="0E6A3BE6" w14:textId="77777777" w:rsidR="00F137D8" w:rsidRPr="00B40344" w:rsidRDefault="00B40344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ОПШТИНСКО ВЕЋЕ ОПШТИНЕ МЕДВЕЂА</w:t>
      </w:r>
    </w:p>
    <w:p w14:paraId="1C889E74" w14:textId="1760EA40" w:rsidR="00F137D8" w:rsidRPr="00B40344" w:rsidRDefault="00FE08C4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Б</w:t>
      </w:r>
      <w:r w:rsidR="00744D08">
        <w:rPr>
          <w:rFonts w:ascii="Times New Roman" w:hAnsi="Times New Roman"/>
          <w:sz w:val="24"/>
          <w:szCs w:val="24"/>
          <w:lang w:val="sr-Cyrl-RS"/>
        </w:rPr>
        <w:t>рој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4378B">
        <w:rPr>
          <w:rFonts w:ascii="Times New Roman" w:hAnsi="Times New Roman"/>
          <w:sz w:val="24"/>
          <w:szCs w:val="24"/>
          <w:lang w:val="sr-Cyrl-RS"/>
        </w:rPr>
        <w:t>001832974 2025 06154 003 000 060 107 001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34378B">
        <w:rPr>
          <w:rFonts w:ascii="Times New Roman" w:hAnsi="Times New Roman"/>
          <w:sz w:val="24"/>
          <w:szCs w:val="24"/>
          <w:lang w:val="sr-Cyrl-RS"/>
        </w:rPr>
        <w:t>11.</w:t>
      </w:r>
      <w:r w:rsidR="00B1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D08">
        <w:rPr>
          <w:rFonts w:ascii="Times New Roman" w:hAnsi="Times New Roman"/>
          <w:sz w:val="24"/>
          <w:szCs w:val="24"/>
          <w:lang w:val="sr-Cyrl-RS"/>
        </w:rPr>
        <w:t xml:space="preserve">априла </w:t>
      </w:r>
      <w:r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744D08">
        <w:rPr>
          <w:rFonts w:ascii="Times New Roman" w:hAnsi="Times New Roman"/>
          <w:sz w:val="24"/>
          <w:szCs w:val="24"/>
          <w:lang w:val="sr-Cyrl-RS"/>
        </w:rPr>
        <w:t>5</w:t>
      </w:r>
      <w:r w:rsidR="005F2CE9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40338EF3" w14:textId="77777777"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</w:p>
    <w:p w14:paraId="14FFCCB5" w14:textId="77777777" w:rsidR="00F137D8" w:rsidRPr="0083735D" w:rsidRDefault="00F137D8" w:rsidP="00F137D8">
      <w:pPr>
        <w:spacing w:before="0"/>
        <w:ind w:left="6480"/>
        <w:rPr>
          <w:rFonts w:ascii="Times New Roman" w:hAnsi="Times New Roman"/>
          <w:sz w:val="24"/>
          <w:szCs w:val="24"/>
        </w:rPr>
      </w:pPr>
    </w:p>
    <w:p w14:paraId="345CF9B8" w14:textId="77777777" w:rsidR="005F2CE9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</w:t>
      </w:r>
      <w:r w:rsidR="005F2CE9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37D8" w:rsidRPr="0083735D">
        <w:rPr>
          <w:rFonts w:ascii="Times New Roman" w:hAnsi="Times New Roman"/>
          <w:sz w:val="24"/>
          <w:szCs w:val="24"/>
          <w:lang w:val="sr-Cyrl-CS"/>
        </w:rPr>
        <w:t xml:space="preserve">ПРЕДСЕДНИК </w:t>
      </w:r>
    </w:p>
    <w:p w14:paraId="6DE4E9FF" w14:textId="77777777" w:rsidR="00F137D8" w:rsidRPr="0083735D" w:rsidRDefault="005F2CE9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ОПШТИНСКОГ ВЕЋА</w:t>
      </w:r>
      <w:r w:rsidR="00DF4F12">
        <w:rPr>
          <w:rFonts w:ascii="Times New Roman" w:hAnsi="Times New Roman"/>
          <w:sz w:val="24"/>
          <w:szCs w:val="24"/>
        </w:rPr>
        <w:t xml:space="preserve">                               </w:t>
      </w:r>
      <w:r w:rsidR="00C6655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14:paraId="01F1D9E5" w14:textId="77777777"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2CE9">
        <w:rPr>
          <w:rFonts w:ascii="Times New Roman" w:hAnsi="Times New Roman"/>
          <w:sz w:val="24"/>
          <w:szCs w:val="24"/>
        </w:rPr>
        <w:t xml:space="preserve">                              </w:t>
      </w:r>
      <w:r w:rsidR="00F137D8" w:rsidRPr="0083735D">
        <w:rPr>
          <w:rFonts w:ascii="Times New Roman" w:hAnsi="Times New Roman"/>
          <w:sz w:val="24"/>
          <w:szCs w:val="24"/>
        </w:rPr>
        <w:t>Драган Кулић</w:t>
      </w:r>
    </w:p>
    <w:p w14:paraId="3640DC37" w14:textId="77777777" w:rsidR="00F137D8" w:rsidRPr="0083735D" w:rsidRDefault="00F137D8" w:rsidP="00F137D8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14:paraId="714D0265" w14:textId="77777777" w:rsidR="00FC7BD0" w:rsidRDefault="00FC7BD0"/>
    <w:sectPr w:rsidR="00FC7BD0" w:rsidSect="00603218">
      <w:footerReference w:type="default" r:id="rId8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E526" w14:textId="77777777" w:rsidR="00FA2CE3" w:rsidRDefault="00FA2CE3" w:rsidP="00F137D8">
      <w:pPr>
        <w:spacing w:before="0" w:line="240" w:lineRule="auto"/>
      </w:pPr>
      <w:r>
        <w:separator/>
      </w:r>
    </w:p>
  </w:endnote>
  <w:endnote w:type="continuationSeparator" w:id="0">
    <w:p w14:paraId="1835469A" w14:textId="77777777" w:rsidR="00FA2CE3" w:rsidRDefault="00FA2CE3" w:rsidP="00F13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46F6" w14:textId="0C68C418" w:rsidR="00F137D8" w:rsidRDefault="00F137D8">
    <w:pPr>
      <w:pStyle w:val="Footer"/>
      <w:jc w:val="right"/>
    </w:pPr>
  </w:p>
  <w:p w14:paraId="098703A4" w14:textId="77777777" w:rsidR="00FC6BE6" w:rsidRPr="00436FE6" w:rsidRDefault="00FC6BE6" w:rsidP="00216A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B591" w14:textId="77777777" w:rsidR="00FA2CE3" w:rsidRDefault="00FA2CE3" w:rsidP="00F137D8">
      <w:pPr>
        <w:spacing w:before="0" w:line="240" w:lineRule="auto"/>
      </w:pPr>
      <w:r>
        <w:separator/>
      </w:r>
    </w:p>
  </w:footnote>
  <w:footnote w:type="continuationSeparator" w:id="0">
    <w:p w14:paraId="76AC64C8" w14:textId="77777777" w:rsidR="00FA2CE3" w:rsidRDefault="00FA2CE3" w:rsidP="00F137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D2B96"/>
    <w:multiLevelType w:val="hybridMultilevel"/>
    <w:tmpl w:val="FFEEE9C4"/>
    <w:lvl w:ilvl="0" w:tplc="51B047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79110234">
    <w:abstractNumId w:val="1"/>
  </w:num>
  <w:num w:numId="2" w16cid:durableId="436338708">
    <w:abstractNumId w:val="2"/>
  </w:num>
  <w:num w:numId="3" w16cid:durableId="194553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8"/>
    <w:rsid w:val="0000785D"/>
    <w:rsid w:val="00025F5C"/>
    <w:rsid w:val="0007325F"/>
    <w:rsid w:val="000F5DA3"/>
    <w:rsid w:val="00192F74"/>
    <w:rsid w:val="001F4CE8"/>
    <w:rsid w:val="00263208"/>
    <w:rsid w:val="002738F2"/>
    <w:rsid w:val="002C63FD"/>
    <w:rsid w:val="0031294D"/>
    <w:rsid w:val="00327A40"/>
    <w:rsid w:val="0034378B"/>
    <w:rsid w:val="00347E2A"/>
    <w:rsid w:val="00373834"/>
    <w:rsid w:val="00377899"/>
    <w:rsid w:val="0044580B"/>
    <w:rsid w:val="00493380"/>
    <w:rsid w:val="00497D89"/>
    <w:rsid w:val="004E3496"/>
    <w:rsid w:val="004E765C"/>
    <w:rsid w:val="00524487"/>
    <w:rsid w:val="00593240"/>
    <w:rsid w:val="005A60BC"/>
    <w:rsid w:val="005E6E3D"/>
    <w:rsid w:val="005F2CE9"/>
    <w:rsid w:val="00642E96"/>
    <w:rsid w:val="00663DF2"/>
    <w:rsid w:val="006B25ED"/>
    <w:rsid w:val="006B6274"/>
    <w:rsid w:val="0070533B"/>
    <w:rsid w:val="00725C2C"/>
    <w:rsid w:val="00744D08"/>
    <w:rsid w:val="007E254A"/>
    <w:rsid w:val="00814313"/>
    <w:rsid w:val="00817837"/>
    <w:rsid w:val="008502C6"/>
    <w:rsid w:val="0088173B"/>
    <w:rsid w:val="0088338D"/>
    <w:rsid w:val="00891CAF"/>
    <w:rsid w:val="008B3AE5"/>
    <w:rsid w:val="008B499D"/>
    <w:rsid w:val="008E70B7"/>
    <w:rsid w:val="0091015A"/>
    <w:rsid w:val="00973904"/>
    <w:rsid w:val="009812EC"/>
    <w:rsid w:val="009B2468"/>
    <w:rsid w:val="00A13A5B"/>
    <w:rsid w:val="00A25CD1"/>
    <w:rsid w:val="00A265AA"/>
    <w:rsid w:val="00A27525"/>
    <w:rsid w:val="00A37C97"/>
    <w:rsid w:val="00A71A9E"/>
    <w:rsid w:val="00B15148"/>
    <w:rsid w:val="00B40344"/>
    <w:rsid w:val="00B5799A"/>
    <w:rsid w:val="00BB10DA"/>
    <w:rsid w:val="00C66551"/>
    <w:rsid w:val="00CC1A34"/>
    <w:rsid w:val="00D12EB2"/>
    <w:rsid w:val="00D85987"/>
    <w:rsid w:val="00DB152B"/>
    <w:rsid w:val="00DF4F12"/>
    <w:rsid w:val="00E40A2D"/>
    <w:rsid w:val="00E553C0"/>
    <w:rsid w:val="00E91AB1"/>
    <w:rsid w:val="00EB7414"/>
    <w:rsid w:val="00EC0C37"/>
    <w:rsid w:val="00F07DB4"/>
    <w:rsid w:val="00F137D8"/>
    <w:rsid w:val="00FA2CE3"/>
    <w:rsid w:val="00FC6BE6"/>
    <w:rsid w:val="00FC7BD0"/>
    <w:rsid w:val="00FE0109"/>
    <w:rsid w:val="00FE08C4"/>
    <w:rsid w:val="00FE42FE"/>
    <w:rsid w:val="00FE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519"/>
  <w15:docId w15:val="{25CA2A46-D21A-4009-A9BC-2358299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483A-769A-4B3B-A11B-4881253E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s.stosic</cp:lastModifiedBy>
  <cp:revision>14</cp:revision>
  <cp:lastPrinted>2025-04-10T11:52:00Z</cp:lastPrinted>
  <dcterms:created xsi:type="dcterms:W3CDTF">2024-09-10T06:18:00Z</dcterms:created>
  <dcterms:modified xsi:type="dcterms:W3CDTF">2025-04-14T09:19:00Z</dcterms:modified>
</cp:coreProperties>
</file>