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13" w:rsidRDefault="00174813">
      <w:pPr>
        <w:pStyle w:val="Prored"/>
        <w:rPr>
          <w:rFonts w:ascii="Trebuchet MS" w:hAnsi="Trebuchet MS"/>
          <w:lang w:val="en-US"/>
        </w:rPr>
      </w:pPr>
    </w:p>
    <w:p w:rsidR="00BE7C9E" w:rsidRPr="00BE7C9E" w:rsidRDefault="00BE7C9E" w:rsidP="00BE7C9E">
      <w:pPr>
        <w:rPr>
          <w:sz w:val="24"/>
          <w:szCs w:val="24"/>
          <w:lang w:val="sr-Cyrl-CS"/>
        </w:rPr>
      </w:pPr>
    </w:p>
    <w:p w:rsidR="006176C5" w:rsidRPr="001A2CE5" w:rsidRDefault="006176C5" w:rsidP="006176C5">
      <w:pPr>
        <w:ind w:firstLine="720"/>
        <w:rPr>
          <w:color w:val="000000"/>
          <w:sz w:val="24"/>
          <w:szCs w:val="24"/>
          <w:lang w:val="sr-Cyrl-RS"/>
        </w:rPr>
      </w:pPr>
      <w:r>
        <w:rPr>
          <w:sz w:val="24"/>
          <w:szCs w:val="24"/>
          <w:lang w:val="sr-Cyrl-RS"/>
        </w:rPr>
        <w:t>Н</w:t>
      </w:r>
      <w:r w:rsidRPr="001A2CE5">
        <w:rPr>
          <w:sz w:val="24"/>
          <w:szCs w:val="24"/>
        </w:rPr>
        <w:t xml:space="preserve">а основу члана 32. </w:t>
      </w:r>
      <w:proofErr w:type="gramStart"/>
      <w:r w:rsidRPr="001A2CE5">
        <w:rPr>
          <w:sz w:val="24"/>
          <w:szCs w:val="24"/>
        </w:rPr>
        <w:t>став</w:t>
      </w:r>
      <w:proofErr w:type="gramEnd"/>
      <w:r w:rsidRPr="001A2CE5">
        <w:rPr>
          <w:sz w:val="24"/>
          <w:szCs w:val="24"/>
        </w:rPr>
        <w:t xml:space="preserve"> 1. </w:t>
      </w:r>
      <w:proofErr w:type="gramStart"/>
      <w:r w:rsidRPr="001A2CE5">
        <w:rPr>
          <w:sz w:val="24"/>
          <w:szCs w:val="24"/>
        </w:rPr>
        <w:t>тачка</w:t>
      </w:r>
      <w:proofErr w:type="gramEnd"/>
      <w:r w:rsidRPr="001A2CE5">
        <w:rPr>
          <w:sz w:val="24"/>
          <w:szCs w:val="24"/>
        </w:rPr>
        <w:t xml:space="preserve"> 6. </w:t>
      </w:r>
      <w:proofErr w:type="gramStart"/>
      <w:r w:rsidRPr="001A2CE5">
        <w:rPr>
          <w:sz w:val="24"/>
          <w:szCs w:val="24"/>
        </w:rPr>
        <w:t>Закона о локалној самоуправи ("Службени гласник Републике Србије" број 129/2007</w:t>
      </w:r>
      <w:r>
        <w:rPr>
          <w:sz w:val="24"/>
          <w:szCs w:val="24"/>
          <w:lang w:val="sr-Cyrl-RS"/>
        </w:rPr>
        <w:t>, 23/2014 – др. закон, 101/2016 – др. закон и 47/2018</w:t>
      </w:r>
      <w:r w:rsidRPr="001A2CE5">
        <w:rPr>
          <w:sz w:val="24"/>
          <w:szCs w:val="24"/>
        </w:rPr>
        <w:t>), члана 2.</w:t>
      </w:r>
      <w:proofErr w:type="gramEnd"/>
      <w:r w:rsidRPr="001A2CE5">
        <w:rPr>
          <w:sz w:val="24"/>
          <w:szCs w:val="24"/>
        </w:rPr>
        <w:t xml:space="preserve"> </w:t>
      </w:r>
      <w:proofErr w:type="gramStart"/>
      <w:r w:rsidRPr="001A2CE5">
        <w:rPr>
          <w:sz w:val="24"/>
          <w:szCs w:val="24"/>
        </w:rPr>
        <w:t>и</w:t>
      </w:r>
      <w:proofErr w:type="gramEnd"/>
      <w:r w:rsidRPr="001A2CE5">
        <w:rPr>
          <w:sz w:val="24"/>
          <w:szCs w:val="24"/>
        </w:rPr>
        <w:t xml:space="preserve"> члана 4. </w:t>
      </w:r>
      <w:proofErr w:type="gramStart"/>
      <w:r w:rsidRPr="001A2CE5">
        <w:rPr>
          <w:sz w:val="24"/>
          <w:szCs w:val="24"/>
        </w:rPr>
        <w:t>став</w:t>
      </w:r>
      <w:proofErr w:type="gramEnd"/>
      <w:r w:rsidRPr="001A2CE5">
        <w:rPr>
          <w:sz w:val="24"/>
          <w:szCs w:val="24"/>
        </w:rPr>
        <w:t xml:space="preserve"> 1. </w:t>
      </w:r>
      <w:proofErr w:type="gramStart"/>
      <w:r w:rsidRPr="001A2CE5">
        <w:rPr>
          <w:sz w:val="24"/>
          <w:szCs w:val="24"/>
        </w:rPr>
        <w:t>и</w:t>
      </w:r>
      <w:proofErr w:type="gramEnd"/>
      <w:r w:rsidRPr="001A2CE5">
        <w:rPr>
          <w:sz w:val="24"/>
          <w:szCs w:val="24"/>
        </w:rPr>
        <w:t xml:space="preserve"> 4. Закона о комуналним делатностима („Службени гласник РС</w:t>
      </w:r>
      <w:proofErr w:type="gramStart"/>
      <w:r w:rsidRPr="001A2CE5">
        <w:rPr>
          <w:sz w:val="24"/>
          <w:szCs w:val="24"/>
        </w:rPr>
        <w:t>“ број</w:t>
      </w:r>
      <w:proofErr w:type="gramEnd"/>
      <w:r w:rsidRPr="001A2CE5">
        <w:rPr>
          <w:sz w:val="24"/>
          <w:szCs w:val="24"/>
        </w:rPr>
        <w:t xml:space="preserve"> 88/2011 и 104/2016) и члана 40. Статута општине („Службени гласник града Лесковца</w:t>
      </w:r>
      <w:proofErr w:type="gramStart"/>
      <w:r w:rsidRPr="001A2CE5">
        <w:rPr>
          <w:sz w:val="24"/>
          <w:szCs w:val="24"/>
        </w:rPr>
        <w:t>“ бр.9</w:t>
      </w:r>
      <w:proofErr w:type="gramEnd"/>
      <w:r w:rsidRPr="001A2CE5">
        <w:rPr>
          <w:sz w:val="24"/>
          <w:szCs w:val="24"/>
        </w:rPr>
        <w:t>/2019)</w:t>
      </w:r>
      <w:r w:rsidRPr="001A2CE5">
        <w:rPr>
          <w:sz w:val="24"/>
          <w:szCs w:val="24"/>
          <w:lang w:val="sr-Cyrl-RS"/>
        </w:rPr>
        <w:t xml:space="preserve">, </w:t>
      </w:r>
      <w:r w:rsidRPr="001A2CE5">
        <w:rPr>
          <w:sz w:val="24"/>
          <w:szCs w:val="24"/>
        </w:rPr>
        <w:t>Скупштина општин</w:t>
      </w:r>
      <w:r>
        <w:rPr>
          <w:sz w:val="24"/>
          <w:szCs w:val="24"/>
        </w:rPr>
        <w:t xml:space="preserve">е Медвеђа на седници одржаној </w:t>
      </w:r>
      <w:r>
        <w:rPr>
          <w:sz w:val="24"/>
          <w:szCs w:val="24"/>
          <w:lang w:val="sr-Cyrl-RS"/>
        </w:rPr>
        <w:t>17</w:t>
      </w:r>
      <w:r w:rsidRPr="001A2CE5">
        <w:rPr>
          <w:sz w:val="24"/>
          <w:szCs w:val="24"/>
          <w:lang w:val="sr-Cyrl-RS"/>
        </w:rPr>
        <w:t>.</w:t>
      </w:r>
      <w:r>
        <w:rPr>
          <w:sz w:val="24"/>
          <w:szCs w:val="24"/>
          <w:lang w:val="sr-Cyrl-RS"/>
        </w:rPr>
        <w:t xml:space="preserve"> </w:t>
      </w:r>
      <w:r w:rsidRPr="001A2CE5">
        <w:rPr>
          <w:sz w:val="24"/>
          <w:szCs w:val="24"/>
          <w:lang w:val="sr-Cyrl-RS"/>
        </w:rPr>
        <w:t>децембра 2019.</w:t>
      </w:r>
      <w:r w:rsidRPr="001A2CE5">
        <w:rPr>
          <w:sz w:val="24"/>
          <w:szCs w:val="24"/>
        </w:rPr>
        <w:t xml:space="preserve"> </w:t>
      </w:r>
      <w:proofErr w:type="gramStart"/>
      <w:r w:rsidRPr="001A2CE5">
        <w:rPr>
          <w:sz w:val="24"/>
          <w:szCs w:val="24"/>
        </w:rPr>
        <w:t>године</w:t>
      </w:r>
      <w:proofErr w:type="gramEnd"/>
      <w:r w:rsidRPr="001A2CE5">
        <w:rPr>
          <w:sz w:val="24"/>
          <w:szCs w:val="24"/>
        </w:rPr>
        <w:t>, доне</w:t>
      </w:r>
      <w:r>
        <w:rPr>
          <w:sz w:val="24"/>
          <w:szCs w:val="24"/>
          <w:lang w:val="sr-Cyrl-RS"/>
        </w:rPr>
        <w:t>ла је</w:t>
      </w:r>
    </w:p>
    <w:p w:rsidR="006176C5" w:rsidRPr="001A2CE5" w:rsidRDefault="006176C5" w:rsidP="006176C5">
      <w:pPr>
        <w:jc w:val="center"/>
        <w:rPr>
          <w:color w:val="000000"/>
          <w:sz w:val="24"/>
          <w:szCs w:val="24"/>
        </w:rPr>
      </w:pPr>
    </w:p>
    <w:p w:rsidR="006176C5" w:rsidRPr="001A2CE5" w:rsidRDefault="006176C5" w:rsidP="006176C5">
      <w:pPr>
        <w:rPr>
          <w:color w:val="000000"/>
          <w:sz w:val="24"/>
          <w:szCs w:val="24"/>
        </w:rPr>
      </w:pPr>
    </w:p>
    <w:p w:rsidR="006176C5" w:rsidRPr="001A2CE5" w:rsidRDefault="006176C5" w:rsidP="006176C5">
      <w:pPr>
        <w:jc w:val="center"/>
        <w:rPr>
          <w:color w:val="000000"/>
          <w:sz w:val="24"/>
          <w:szCs w:val="24"/>
        </w:rPr>
      </w:pPr>
      <w:r w:rsidRPr="001A2CE5">
        <w:rPr>
          <w:color w:val="000000"/>
          <w:sz w:val="24"/>
          <w:szCs w:val="24"/>
        </w:rPr>
        <w:t>ОДЛУКУ О КОМУНАЛНОМ РЕДУ НА ТЕРИТОРИЈИ ОПШТИНЕ МЕДВЕЂА</w:t>
      </w:r>
    </w:p>
    <w:p w:rsidR="006176C5" w:rsidRPr="001A2CE5" w:rsidRDefault="006176C5" w:rsidP="006176C5">
      <w:pPr>
        <w:jc w:val="center"/>
        <w:rPr>
          <w:color w:val="000000"/>
          <w:sz w:val="24"/>
          <w:szCs w:val="24"/>
        </w:rPr>
      </w:pPr>
    </w:p>
    <w:p w:rsidR="006176C5" w:rsidRPr="001A2CE5" w:rsidRDefault="006176C5" w:rsidP="006176C5">
      <w:pPr>
        <w:jc w:val="center"/>
        <w:rPr>
          <w:color w:val="000000"/>
          <w:sz w:val="24"/>
          <w:szCs w:val="24"/>
        </w:rPr>
      </w:pPr>
    </w:p>
    <w:p w:rsidR="006176C5" w:rsidRPr="001A2CE5" w:rsidRDefault="006176C5" w:rsidP="006176C5">
      <w:pPr>
        <w:jc w:val="center"/>
        <w:rPr>
          <w:color w:val="000000"/>
          <w:sz w:val="24"/>
          <w:szCs w:val="24"/>
        </w:rPr>
      </w:pPr>
      <w:r w:rsidRPr="001A2CE5">
        <w:rPr>
          <w:color w:val="000000"/>
          <w:sz w:val="24"/>
          <w:szCs w:val="24"/>
        </w:rPr>
        <w:t>I УВОДНЕ ОДРЕДБЕ </w:t>
      </w:r>
    </w:p>
    <w:p w:rsidR="006176C5" w:rsidRDefault="006176C5" w:rsidP="006176C5">
      <w:pPr>
        <w:spacing w:before="240" w:after="120"/>
        <w:jc w:val="center"/>
        <w:rPr>
          <w:bCs/>
          <w:color w:val="000000"/>
          <w:sz w:val="24"/>
          <w:szCs w:val="24"/>
          <w:lang w:val="sr-Cyrl-RS"/>
        </w:rPr>
      </w:pPr>
      <w:bookmarkStart w:id="0" w:name="clan_1"/>
      <w:bookmarkEnd w:id="0"/>
    </w:p>
    <w:p w:rsidR="006176C5" w:rsidRPr="001A2CE5" w:rsidRDefault="006176C5" w:rsidP="006176C5">
      <w:pPr>
        <w:spacing w:before="240" w:after="120"/>
        <w:jc w:val="center"/>
        <w:rPr>
          <w:bCs/>
          <w:color w:val="000000"/>
          <w:sz w:val="24"/>
          <w:szCs w:val="24"/>
        </w:rPr>
      </w:pPr>
      <w:proofErr w:type="gramStart"/>
      <w:r w:rsidRPr="001A2CE5">
        <w:rPr>
          <w:bCs/>
          <w:color w:val="000000"/>
          <w:sz w:val="24"/>
          <w:szCs w:val="24"/>
        </w:rPr>
        <w:t>Члан 1.</w:t>
      </w:r>
      <w:proofErr w:type="gramEnd"/>
      <w:r w:rsidRPr="001A2CE5">
        <w:rPr>
          <w:bCs/>
          <w:color w:val="000000"/>
          <w:sz w:val="24"/>
          <w:szCs w:val="24"/>
        </w:rPr>
        <w:t>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 xml:space="preserve">Овом Одлуком прописује се комунални ред на територији општине Медвеђа (у даљем тексту: Општина) и мере за његово спровођење. </w:t>
      </w:r>
      <w:proofErr w:type="gramStart"/>
      <w:r w:rsidRPr="001A2CE5">
        <w:rPr>
          <w:color w:val="000000"/>
          <w:sz w:val="24"/>
          <w:szCs w:val="24"/>
        </w:rPr>
        <w:t>Овом Одлуком не уређују се питања комуналног реда која се уређују другим прописима Општине.</w:t>
      </w:r>
      <w:proofErr w:type="gramEnd"/>
      <w:r w:rsidRPr="001A2CE5">
        <w:rPr>
          <w:color w:val="000000"/>
          <w:sz w:val="24"/>
          <w:szCs w:val="24"/>
        </w:rPr>
        <w:t> </w:t>
      </w:r>
    </w:p>
    <w:p w:rsidR="006176C5" w:rsidRDefault="006176C5" w:rsidP="006176C5">
      <w:pPr>
        <w:spacing w:before="240" w:after="120"/>
        <w:jc w:val="center"/>
        <w:rPr>
          <w:bCs/>
          <w:color w:val="000000"/>
          <w:sz w:val="24"/>
          <w:szCs w:val="24"/>
          <w:lang w:val="sr-Cyrl-RS"/>
        </w:rPr>
      </w:pPr>
      <w:bookmarkStart w:id="1" w:name="clan_2"/>
      <w:bookmarkEnd w:id="1"/>
    </w:p>
    <w:p w:rsidR="006176C5" w:rsidRPr="001A2CE5" w:rsidRDefault="006176C5" w:rsidP="006176C5">
      <w:pPr>
        <w:spacing w:before="240" w:after="120"/>
        <w:jc w:val="center"/>
        <w:rPr>
          <w:bCs/>
          <w:color w:val="000000"/>
          <w:sz w:val="24"/>
          <w:szCs w:val="24"/>
        </w:rPr>
      </w:pPr>
      <w:proofErr w:type="gramStart"/>
      <w:r w:rsidRPr="001A2CE5">
        <w:rPr>
          <w:bCs/>
          <w:color w:val="000000"/>
          <w:sz w:val="24"/>
          <w:szCs w:val="24"/>
        </w:rPr>
        <w:t>Члан 2.</w:t>
      </w:r>
      <w:proofErr w:type="gramEnd"/>
      <w:r w:rsidRPr="001A2CE5">
        <w:rPr>
          <w:bCs/>
          <w:color w:val="000000"/>
          <w:sz w:val="24"/>
          <w:szCs w:val="24"/>
        </w:rPr>
        <w:t>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Комунални ред, у смислу одредаба ове Одлуке, обухвата: </w:t>
      </w:r>
    </w:p>
    <w:p w:rsidR="006176C5" w:rsidRPr="001A2CE5" w:rsidRDefault="006176C5" w:rsidP="006176C5">
      <w:pPr>
        <w:pStyle w:val="ListParagraph"/>
        <w:numPr>
          <w:ilvl w:val="0"/>
          <w:numId w:val="4"/>
        </w:numPr>
        <w:tabs>
          <w:tab w:val="clear" w:pos="-142"/>
          <w:tab w:val="clear" w:pos="709"/>
        </w:tabs>
        <w:suppressAutoHyphens w:val="0"/>
        <w:spacing w:before="100" w:beforeAutospacing="1" w:after="100" w:afterAutospacing="1" w:line="240" w:lineRule="auto"/>
        <w:ind w:left="1080" w:hanging="360"/>
        <w:jc w:val="left"/>
        <w:rPr>
          <w:rFonts w:ascii="Times New Roman" w:hAnsi="Times New Roman"/>
          <w:color w:val="000000"/>
          <w:sz w:val="24"/>
          <w:szCs w:val="24"/>
        </w:rPr>
      </w:pPr>
      <w:r w:rsidRPr="001A2CE5">
        <w:rPr>
          <w:rFonts w:ascii="Times New Roman" w:hAnsi="Times New Roman"/>
          <w:color w:val="000000"/>
          <w:sz w:val="24"/>
          <w:szCs w:val="24"/>
        </w:rPr>
        <w:t xml:space="preserve"> општу уређеност насеља, </w:t>
      </w:r>
    </w:p>
    <w:p w:rsidR="006176C5" w:rsidRPr="001A2CE5" w:rsidRDefault="006176C5" w:rsidP="006176C5">
      <w:pPr>
        <w:pStyle w:val="ListParagraph"/>
        <w:numPr>
          <w:ilvl w:val="0"/>
          <w:numId w:val="4"/>
        </w:numPr>
        <w:tabs>
          <w:tab w:val="clear" w:pos="-142"/>
          <w:tab w:val="clear" w:pos="709"/>
        </w:tabs>
        <w:suppressAutoHyphens w:val="0"/>
        <w:spacing w:before="100" w:beforeAutospacing="1" w:after="100" w:afterAutospacing="1" w:line="240" w:lineRule="auto"/>
        <w:ind w:left="1080" w:hanging="360"/>
        <w:jc w:val="left"/>
        <w:rPr>
          <w:rFonts w:ascii="Times New Roman" w:hAnsi="Times New Roman"/>
          <w:color w:val="000000"/>
          <w:sz w:val="24"/>
          <w:szCs w:val="24"/>
        </w:rPr>
      </w:pPr>
      <w:r w:rsidRPr="001A2CE5">
        <w:rPr>
          <w:rFonts w:ascii="Times New Roman" w:hAnsi="Times New Roman"/>
          <w:color w:val="000000"/>
          <w:sz w:val="24"/>
          <w:szCs w:val="24"/>
        </w:rPr>
        <w:t xml:space="preserve"> уређеност постављања објеката и уређаја на површинама јавне намене, </w:t>
      </w:r>
    </w:p>
    <w:p w:rsidR="006176C5" w:rsidRPr="001A2CE5" w:rsidRDefault="006176C5" w:rsidP="006176C5">
      <w:pPr>
        <w:pStyle w:val="ListParagraph"/>
        <w:numPr>
          <w:ilvl w:val="0"/>
          <w:numId w:val="4"/>
        </w:numPr>
        <w:tabs>
          <w:tab w:val="clear" w:pos="-142"/>
          <w:tab w:val="clear" w:pos="709"/>
        </w:tabs>
        <w:suppressAutoHyphens w:val="0"/>
        <w:spacing w:before="100" w:beforeAutospacing="1" w:after="100" w:afterAutospacing="1" w:line="240" w:lineRule="auto"/>
        <w:ind w:left="1080" w:hanging="360"/>
        <w:jc w:val="left"/>
        <w:rPr>
          <w:rFonts w:ascii="Times New Roman" w:hAnsi="Times New Roman"/>
          <w:color w:val="000000"/>
          <w:sz w:val="24"/>
          <w:szCs w:val="24"/>
        </w:rPr>
      </w:pPr>
      <w:r w:rsidRPr="001A2CE5">
        <w:rPr>
          <w:rFonts w:ascii="Times New Roman" w:hAnsi="Times New Roman"/>
          <w:color w:val="000000"/>
          <w:sz w:val="24"/>
          <w:szCs w:val="24"/>
        </w:rPr>
        <w:t xml:space="preserve"> раскопавање површина јавне намене. </w:t>
      </w:r>
    </w:p>
    <w:p w:rsidR="006176C5" w:rsidRDefault="006176C5" w:rsidP="006176C5">
      <w:pPr>
        <w:spacing w:before="100" w:beforeAutospacing="1" w:after="100" w:afterAutospacing="1"/>
        <w:jc w:val="left"/>
        <w:rPr>
          <w:color w:val="000000"/>
          <w:sz w:val="24"/>
          <w:szCs w:val="24"/>
          <w:lang w:val="sr-Cyrl-RS"/>
        </w:rPr>
      </w:pPr>
    </w:p>
    <w:p w:rsidR="006176C5" w:rsidRDefault="006176C5" w:rsidP="006176C5">
      <w:pPr>
        <w:spacing w:before="100" w:beforeAutospacing="1" w:after="100" w:afterAutospacing="1"/>
        <w:jc w:val="left"/>
        <w:rPr>
          <w:color w:val="000000"/>
          <w:sz w:val="24"/>
          <w:szCs w:val="24"/>
          <w:lang w:val="sr-Cyrl-RS"/>
        </w:rPr>
      </w:pPr>
    </w:p>
    <w:p w:rsidR="006176C5" w:rsidRPr="001A2CE5" w:rsidRDefault="006176C5" w:rsidP="006176C5">
      <w:pPr>
        <w:jc w:val="center"/>
        <w:rPr>
          <w:color w:val="000000"/>
          <w:sz w:val="24"/>
          <w:szCs w:val="24"/>
        </w:rPr>
      </w:pPr>
      <w:bookmarkStart w:id="2" w:name="str_2"/>
      <w:bookmarkEnd w:id="2"/>
      <w:r w:rsidRPr="001A2CE5">
        <w:rPr>
          <w:color w:val="000000"/>
          <w:sz w:val="24"/>
          <w:szCs w:val="24"/>
        </w:rPr>
        <w:t>II ОПШТА УРЕЂЕНОСТ НАСЕЉА </w:t>
      </w:r>
    </w:p>
    <w:p w:rsidR="006176C5" w:rsidRDefault="006176C5" w:rsidP="006176C5">
      <w:pPr>
        <w:spacing w:before="240" w:after="120"/>
        <w:jc w:val="center"/>
        <w:rPr>
          <w:bCs/>
          <w:color w:val="000000"/>
          <w:sz w:val="24"/>
          <w:szCs w:val="24"/>
          <w:lang w:val="sr-Cyrl-RS"/>
        </w:rPr>
      </w:pPr>
      <w:bookmarkStart w:id="3" w:name="clan_3"/>
      <w:bookmarkEnd w:id="3"/>
    </w:p>
    <w:p w:rsidR="006176C5" w:rsidRPr="001A2CE5" w:rsidRDefault="006176C5" w:rsidP="006176C5">
      <w:pPr>
        <w:spacing w:before="240" w:after="120"/>
        <w:jc w:val="center"/>
        <w:rPr>
          <w:bCs/>
          <w:color w:val="000000"/>
          <w:sz w:val="24"/>
          <w:szCs w:val="24"/>
        </w:rPr>
      </w:pPr>
      <w:proofErr w:type="gramStart"/>
      <w:r w:rsidRPr="001A2CE5">
        <w:rPr>
          <w:bCs/>
          <w:color w:val="000000"/>
          <w:sz w:val="24"/>
          <w:szCs w:val="24"/>
        </w:rPr>
        <w:t>Члан 3.</w:t>
      </w:r>
      <w:proofErr w:type="gramEnd"/>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Општа уређеност насеља, у смислу одредаба ове Одлуке, подразумева уређеност спољних делова зграде, ограда и површина око зграда, уређеност површина јавне намене, осталих површина и отворених површина, као и уклањање снега и леда са тих површина.</w:t>
      </w:r>
      <w:proofErr w:type="gramEnd"/>
      <w:r w:rsidRPr="001A2CE5">
        <w:rPr>
          <w:color w:val="000000"/>
          <w:sz w:val="24"/>
          <w:szCs w:val="24"/>
        </w:rPr>
        <w:t> </w:t>
      </w:r>
    </w:p>
    <w:p w:rsidR="006176C5" w:rsidRPr="001A2CE5" w:rsidRDefault="006176C5" w:rsidP="006176C5">
      <w:pPr>
        <w:spacing w:before="240" w:after="240"/>
        <w:jc w:val="center"/>
        <w:rPr>
          <w:bCs/>
          <w:color w:val="000000"/>
          <w:sz w:val="24"/>
          <w:szCs w:val="24"/>
        </w:rPr>
      </w:pPr>
      <w:bookmarkStart w:id="4" w:name="str_3"/>
      <w:bookmarkEnd w:id="4"/>
      <w:r w:rsidRPr="001A2CE5">
        <w:rPr>
          <w:bCs/>
          <w:color w:val="000000"/>
          <w:sz w:val="24"/>
          <w:szCs w:val="24"/>
        </w:rPr>
        <w:lastRenderedPageBreak/>
        <w:t>1. Спољни делови зграде </w:t>
      </w:r>
    </w:p>
    <w:p w:rsidR="006176C5" w:rsidRPr="001A2CE5" w:rsidRDefault="006176C5" w:rsidP="006176C5">
      <w:pPr>
        <w:spacing w:before="240" w:after="120"/>
        <w:jc w:val="center"/>
        <w:rPr>
          <w:bCs/>
          <w:color w:val="000000"/>
          <w:sz w:val="24"/>
          <w:szCs w:val="24"/>
        </w:rPr>
      </w:pPr>
      <w:bookmarkStart w:id="5" w:name="clan_4"/>
      <w:bookmarkEnd w:id="5"/>
      <w:proofErr w:type="gramStart"/>
      <w:r w:rsidRPr="001A2CE5">
        <w:rPr>
          <w:bCs/>
          <w:color w:val="000000"/>
          <w:sz w:val="24"/>
          <w:szCs w:val="24"/>
        </w:rPr>
        <w:t>Члан 4.</w:t>
      </w:r>
      <w:proofErr w:type="gramEnd"/>
      <w:r w:rsidRPr="001A2CE5">
        <w:rPr>
          <w:bCs/>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 xml:space="preserve">Зграда је објекат са кровом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моторних возила, опреме за различите производне и услужне делатности и др. </w:t>
      </w:r>
    </w:p>
    <w:p w:rsidR="006176C5" w:rsidRPr="001A2CE5" w:rsidRDefault="006176C5" w:rsidP="006176C5">
      <w:pPr>
        <w:ind w:firstLine="720"/>
        <w:rPr>
          <w:color w:val="000000"/>
          <w:sz w:val="24"/>
          <w:szCs w:val="24"/>
        </w:rPr>
      </w:pPr>
      <w:proofErr w:type="gramStart"/>
      <w:r w:rsidRPr="001A2CE5">
        <w:rPr>
          <w:color w:val="000000"/>
          <w:sz w:val="24"/>
          <w:szCs w:val="24"/>
        </w:rPr>
        <w:t>Зградама се сматрају и објекти који имају кров, али немају све зидове (нпр. надстрешница), као и објекти који су претежно или потпуно смештени испод површине земље (склоништа, подземне гараже и сл.).</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6" w:name="clan_5"/>
      <w:bookmarkEnd w:id="6"/>
      <w:proofErr w:type="gramStart"/>
      <w:r w:rsidRPr="001A2CE5">
        <w:rPr>
          <w:bCs/>
          <w:color w:val="000000"/>
          <w:sz w:val="24"/>
          <w:szCs w:val="24"/>
        </w:rPr>
        <w:t>Члан 5.</w:t>
      </w:r>
      <w:proofErr w:type="gramEnd"/>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Спољни делови зграде морају се држати у уредном стању.</w:t>
      </w:r>
      <w:proofErr w:type="gramEnd"/>
      <w:r w:rsidRPr="001A2CE5">
        <w:rPr>
          <w:color w:val="000000"/>
          <w:sz w:val="24"/>
          <w:szCs w:val="24"/>
        </w:rPr>
        <w:t xml:space="preserve"> </w:t>
      </w:r>
      <w:proofErr w:type="gramStart"/>
      <w:r w:rsidRPr="001A2CE5">
        <w:rPr>
          <w:color w:val="000000"/>
          <w:sz w:val="24"/>
          <w:szCs w:val="24"/>
        </w:rPr>
        <w:t>Уредно стање спољних делова зграде подразумева да ти делови нису оштећени, запрљани, исписани, исцртани, излепљени плакатима, односно да на други начин својим изгледом не нарушавају општу уређеност насеља.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7" w:name="clan_6"/>
      <w:bookmarkEnd w:id="7"/>
      <w:proofErr w:type="gramStart"/>
      <w:r w:rsidRPr="001A2CE5">
        <w:rPr>
          <w:bCs/>
          <w:color w:val="000000"/>
          <w:sz w:val="24"/>
          <w:szCs w:val="24"/>
        </w:rPr>
        <w:t>Члан 6.</w:t>
      </w:r>
      <w:proofErr w:type="gramEnd"/>
      <w:r w:rsidRPr="001A2CE5">
        <w:rPr>
          <w:bCs/>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спољних делова зграде дужан је да се стара власник зграде или власници посебних делова зграде, односно корисник посебног дела зграде и орган управљања.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заједничких спољних делова зграде за колективно становање и пословно-стамбене зграде, дужни су да се старају власници станова и других посебних делова зграде, односно закупци станова и орган управљања.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спољних делова зграде који је у саставу одређеног стана, односно другог посебног дела зграде (тераса, лођа, прозор и сл.), дужан је да се стара власник тог стана, односно закупац стана односно власник тог посебног дела зграде.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заједничких спољних делова пословне зграде са више посебних делова, дужни су да се старају власници посебних делова зграде, односно корисници посебних делова зграде.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спољних делова пословне зграде који је у саставу одређеног посебног дела зграде, дужан је да се стара власник тог посебног дела зграде, односно корисник тог посебног дела.</w:t>
      </w:r>
      <w:proofErr w:type="gramEnd"/>
      <w:r w:rsidRPr="001A2CE5">
        <w:rPr>
          <w:color w:val="000000"/>
          <w:sz w:val="24"/>
          <w:szCs w:val="24"/>
        </w:rPr>
        <w:t> </w:t>
      </w:r>
    </w:p>
    <w:p w:rsidR="006176C5" w:rsidRDefault="006176C5" w:rsidP="006176C5">
      <w:pPr>
        <w:spacing w:before="240" w:after="120"/>
        <w:jc w:val="center"/>
        <w:rPr>
          <w:bCs/>
          <w:color w:val="000000"/>
          <w:sz w:val="24"/>
          <w:szCs w:val="24"/>
          <w:lang w:val="sr-Cyrl-RS"/>
        </w:rPr>
      </w:pPr>
      <w:bookmarkStart w:id="8" w:name="clan_7"/>
      <w:bookmarkEnd w:id="8"/>
    </w:p>
    <w:p w:rsidR="006176C5" w:rsidRDefault="006176C5" w:rsidP="006176C5">
      <w:pPr>
        <w:spacing w:before="240" w:after="120"/>
        <w:jc w:val="center"/>
        <w:rPr>
          <w:bCs/>
          <w:color w:val="000000"/>
          <w:sz w:val="24"/>
          <w:szCs w:val="24"/>
          <w:lang w:val="sr-Cyrl-RS"/>
        </w:rPr>
      </w:pPr>
    </w:p>
    <w:p w:rsidR="006176C5" w:rsidRDefault="006176C5" w:rsidP="006176C5">
      <w:pPr>
        <w:spacing w:before="240" w:after="120"/>
        <w:jc w:val="center"/>
        <w:rPr>
          <w:bCs/>
          <w:color w:val="000000"/>
          <w:sz w:val="24"/>
          <w:szCs w:val="24"/>
        </w:rPr>
      </w:pPr>
    </w:p>
    <w:p w:rsidR="00190A9B" w:rsidRDefault="00190A9B" w:rsidP="006176C5">
      <w:pPr>
        <w:spacing w:before="240" w:after="120"/>
        <w:jc w:val="center"/>
        <w:rPr>
          <w:bCs/>
          <w:color w:val="000000"/>
          <w:sz w:val="24"/>
          <w:szCs w:val="24"/>
        </w:rPr>
      </w:pPr>
    </w:p>
    <w:p w:rsidR="00190A9B" w:rsidRDefault="00190A9B" w:rsidP="006176C5">
      <w:pPr>
        <w:spacing w:before="240" w:after="120"/>
        <w:jc w:val="center"/>
        <w:rPr>
          <w:bCs/>
          <w:color w:val="000000"/>
          <w:sz w:val="24"/>
          <w:szCs w:val="24"/>
        </w:rPr>
      </w:pPr>
    </w:p>
    <w:p w:rsidR="00190A9B" w:rsidRPr="00190A9B" w:rsidRDefault="00190A9B" w:rsidP="006176C5">
      <w:pPr>
        <w:spacing w:before="240" w:after="120"/>
        <w:jc w:val="center"/>
        <w:rPr>
          <w:bCs/>
          <w:color w:val="000000"/>
          <w:sz w:val="24"/>
          <w:szCs w:val="24"/>
        </w:rPr>
      </w:pPr>
    </w:p>
    <w:p w:rsidR="006176C5" w:rsidRDefault="006176C5" w:rsidP="006176C5">
      <w:pPr>
        <w:spacing w:before="240" w:after="120"/>
        <w:jc w:val="center"/>
        <w:rPr>
          <w:bCs/>
          <w:color w:val="000000"/>
          <w:sz w:val="24"/>
          <w:szCs w:val="24"/>
          <w:lang w:val="sr-Cyrl-RS"/>
        </w:rPr>
      </w:pPr>
    </w:p>
    <w:p w:rsidR="006176C5" w:rsidRPr="001A2CE5" w:rsidRDefault="006176C5" w:rsidP="006176C5">
      <w:pPr>
        <w:spacing w:before="240" w:after="120"/>
        <w:jc w:val="center"/>
        <w:rPr>
          <w:bCs/>
          <w:color w:val="000000"/>
          <w:sz w:val="24"/>
          <w:szCs w:val="24"/>
        </w:rPr>
      </w:pPr>
      <w:r w:rsidRPr="001A2CE5">
        <w:rPr>
          <w:bCs/>
          <w:color w:val="000000"/>
          <w:sz w:val="24"/>
          <w:szCs w:val="24"/>
        </w:rPr>
        <w:t>Члан 7</w:t>
      </w:r>
    </w:p>
    <w:p w:rsidR="006176C5" w:rsidRPr="001A2CE5" w:rsidRDefault="006176C5" w:rsidP="006176C5">
      <w:pPr>
        <w:pStyle w:val="NoSpacing"/>
        <w:ind w:firstLine="720"/>
        <w:jc w:val="both"/>
      </w:pPr>
      <w:proofErr w:type="gramStart"/>
      <w:r w:rsidRPr="001A2CE5">
        <w:t>При извођењу радова на спољним деловима зграде субјекти из члана 6.</w:t>
      </w:r>
      <w:proofErr w:type="gramEnd"/>
      <w:r w:rsidRPr="001A2CE5">
        <w:t xml:space="preserve"> </w:t>
      </w:r>
      <w:proofErr w:type="gramStart"/>
      <w:r w:rsidRPr="001A2CE5">
        <w:t>ове</w:t>
      </w:r>
      <w:proofErr w:type="gramEnd"/>
      <w:r w:rsidRPr="001A2CE5">
        <w:t xml:space="preserve"> Одлуке дужни су да се старају да се ти радови изведу стручно и квалитетно и да избором врсте материјала и боја не наруше целокупан изглед зграде и околине. </w:t>
      </w:r>
    </w:p>
    <w:p w:rsidR="006176C5" w:rsidRPr="001A2CE5" w:rsidRDefault="006176C5" w:rsidP="006176C5">
      <w:pPr>
        <w:pStyle w:val="NoSpacing"/>
        <w:ind w:firstLine="720"/>
        <w:jc w:val="both"/>
      </w:pPr>
      <w:proofErr w:type="gramStart"/>
      <w:r w:rsidRPr="001A2CE5">
        <w:t>На зградама које су утврђене као културна добра или представљају добра која уживају претходну заштиту, односно које се налазе у просторним културно-историјским целинама или целинама које уживају претходну заштиту, пре извођења радова на спољним деловима зграде потребно је прибавити услове и сагласност надлежног Завода за заштиту споменика културе.</w:t>
      </w:r>
      <w:proofErr w:type="gramEnd"/>
      <w:r w:rsidRPr="001A2CE5">
        <w:t> </w:t>
      </w:r>
    </w:p>
    <w:p w:rsidR="006176C5" w:rsidRPr="001A2CE5" w:rsidRDefault="006176C5" w:rsidP="006176C5">
      <w:pPr>
        <w:spacing w:before="240" w:after="120"/>
        <w:jc w:val="center"/>
        <w:rPr>
          <w:bCs/>
          <w:color w:val="000000"/>
          <w:sz w:val="24"/>
          <w:szCs w:val="24"/>
        </w:rPr>
      </w:pPr>
      <w:bookmarkStart w:id="9" w:name="clan_8"/>
      <w:bookmarkEnd w:id="9"/>
      <w:r w:rsidRPr="001A2CE5">
        <w:rPr>
          <w:bCs/>
          <w:color w:val="000000"/>
          <w:sz w:val="24"/>
          <w:szCs w:val="24"/>
        </w:rPr>
        <w:t>Члан 8 </w:t>
      </w:r>
    </w:p>
    <w:p w:rsidR="006176C5" w:rsidRPr="001A2CE5" w:rsidRDefault="006176C5" w:rsidP="006176C5">
      <w:pPr>
        <w:pStyle w:val="NoSpacing"/>
        <w:ind w:firstLine="720"/>
        <w:jc w:val="both"/>
      </w:pPr>
      <w:proofErr w:type="gramStart"/>
      <w:r w:rsidRPr="001A2CE5">
        <w:t xml:space="preserve">Пасажи и простори испред улаза у </w:t>
      </w:r>
      <w:r w:rsidRPr="001A2CE5">
        <w:rPr>
          <w:color w:val="000000"/>
        </w:rPr>
        <w:t>зграде за колективно становање и пословно-стамбене зграде</w:t>
      </w:r>
      <w:r w:rsidRPr="001A2CE5">
        <w:t xml:space="preserve"> морају бити осветљени за све време трајања јавне расвете.</w:t>
      </w:r>
      <w:proofErr w:type="gramEnd"/>
      <w:r w:rsidRPr="001A2CE5">
        <w:t> </w:t>
      </w:r>
    </w:p>
    <w:p w:rsidR="006176C5" w:rsidRPr="001A2CE5" w:rsidRDefault="006176C5" w:rsidP="006176C5">
      <w:pPr>
        <w:pStyle w:val="NoSpacing"/>
        <w:ind w:firstLine="720"/>
        <w:jc w:val="both"/>
      </w:pPr>
      <w:proofErr w:type="gramStart"/>
      <w:r w:rsidRPr="001A2CE5">
        <w:t>О осветљености простора из става 1.</w:t>
      </w:r>
      <w:proofErr w:type="gramEnd"/>
      <w:r w:rsidRPr="001A2CE5">
        <w:t xml:space="preserve"> </w:t>
      </w:r>
      <w:proofErr w:type="gramStart"/>
      <w:r w:rsidRPr="001A2CE5">
        <w:t>овог</w:t>
      </w:r>
      <w:proofErr w:type="gramEnd"/>
      <w:r w:rsidRPr="001A2CE5">
        <w:t xml:space="preserve"> члана старају се субјекти из члана 6. </w:t>
      </w:r>
      <w:proofErr w:type="gramStart"/>
      <w:r w:rsidRPr="001A2CE5">
        <w:t>ове</w:t>
      </w:r>
      <w:proofErr w:type="gramEnd"/>
      <w:r w:rsidRPr="001A2CE5">
        <w:t xml:space="preserve"> одлуке. </w:t>
      </w:r>
    </w:p>
    <w:p w:rsidR="006176C5" w:rsidRPr="001A2CE5" w:rsidRDefault="006176C5" w:rsidP="006176C5">
      <w:pPr>
        <w:spacing w:before="240" w:after="120"/>
        <w:jc w:val="center"/>
        <w:rPr>
          <w:bCs/>
          <w:color w:val="000000"/>
          <w:sz w:val="24"/>
          <w:szCs w:val="24"/>
        </w:rPr>
      </w:pPr>
      <w:bookmarkStart w:id="10" w:name="clan_9"/>
      <w:bookmarkEnd w:id="10"/>
      <w:r w:rsidRPr="001A2CE5">
        <w:rPr>
          <w:bCs/>
          <w:color w:val="000000"/>
          <w:sz w:val="24"/>
          <w:szCs w:val="24"/>
        </w:rPr>
        <w:t>Члан 9 </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Забрањено је спољне делове зграде оштећивати, исписивати, цртати, лепити плакате, прљати их или на други начин нарушавати њихов изглед.</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1" w:name="clan_10"/>
      <w:bookmarkEnd w:id="11"/>
      <w:r w:rsidRPr="001A2CE5">
        <w:rPr>
          <w:bCs/>
          <w:color w:val="000000"/>
          <w:sz w:val="24"/>
          <w:szCs w:val="24"/>
        </w:rPr>
        <w:t>Члан 10 </w:t>
      </w:r>
    </w:p>
    <w:p w:rsidR="006176C5" w:rsidRPr="001A2CE5" w:rsidRDefault="006176C5" w:rsidP="006176C5">
      <w:pPr>
        <w:ind w:firstLine="720"/>
        <w:rPr>
          <w:color w:val="000000"/>
          <w:sz w:val="24"/>
          <w:szCs w:val="24"/>
        </w:rPr>
      </w:pPr>
      <w:proofErr w:type="gramStart"/>
      <w:r w:rsidRPr="001A2CE5">
        <w:rPr>
          <w:color w:val="000000"/>
          <w:sz w:val="24"/>
          <w:szCs w:val="24"/>
        </w:rPr>
        <w:t>Излог пословног простора у згради и витрина која служи у сврху излагања робе морају се држати у уредном и чистом стању и морају бити аранжирани.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и чистом стању стара се лице које обавља пословну делатност у том пословном простору.</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Ако се у пословном простору не обавља делатност, о уредном и чистом стању излога и витрине, као и пословног простора коме излог, односно витрина припада, дужан је да се стара власник, односно корисник тог пословног простора.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Излог пословног простора и витрина у приземљу зграде са уличне стране морају бити осветљени за све време трајања јавне расвете.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у излогу држати амбалажу или складиштити робу.</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изван излога, односно пословног простора излагати робу (на улазним вратима, прозорима, оквирима излога, тендама, пердама и слично).</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2" w:name="clan_11"/>
      <w:bookmarkEnd w:id="12"/>
      <w:r w:rsidRPr="001A2CE5">
        <w:rPr>
          <w:bCs/>
          <w:color w:val="000000"/>
          <w:sz w:val="24"/>
          <w:szCs w:val="24"/>
        </w:rPr>
        <w:t>Члан 11 </w:t>
      </w:r>
    </w:p>
    <w:p w:rsidR="006176C5" w:rsidRPr="001A2CE5" w:rsidRDefault="006176C5" w:rsidP="006176C5">
      <w:pPr>
        <w:ind w:firstLine="720"/>
        <w:rPr>
          <w:color w:val="000000"/>
          <w:sz w:val="24"/>
          <w:szCs w:val="24"/>
          <w:lang w:val="sr-Cyrl-RS"/>
        </w:rPr>
      </w:pPr>
      <w:bookmarkStart w:id="13" w:name="clan_12"/>
      <w:bookmarkEnd w:id="13"/>
      <w:proofErr w:type="gramStart"/>
      <w:r w:rsidRPr="001A2CE5">
        <w:rPr>
          <w:color w:val="000000"/>
          <w:sz w:val="24"/>
          <w:szCs w:val="24"/>
        </w:rPr>
        <w:t>На прозорима, терасама, лођама и балконима зграде могу се држати одговар</w:t>
      </w:r>
      <w:r>
        <w:rPr>
          <w:color w:val="000000"/>
          <w:sz w:val="24"/>
          <w:szCs w:val="24"/>
        </w:rPr>
        <w:t>ајуће посуде са биљним засадом</w:t>
      </w:r>
      <w:r>
        <w:rPr>
          <w:color w:val="000000"/>
          <w:sz w:val="24"/>
          <w:szCs w:val="24"/>
          <w:lang w:val="sr-Cyrl-RS"/>
        </w:rPr>
        <w:t xml:space="preserve"> које су постављене са унутрашње стране терасе.</w:t>
      </w:r>
      <w:proofErr w:type="gramEnd"/>
    </w:p>
    <w:p w:rsidR="006176C5" w:rsidRPr="001A2CE5" w:rsidRDefault="006176C5" w:rsidP="006176C5">
      <w:pPr>
        <w:ind w:firstLine="720"/>
        <w:rPr>
          <w:color w:val="000000"/>
          <w:sz w:val="24"/>
          <w:szCs w:val="24"/>
        </w:rPr>
      </w:pPr>
      <w:proofErr w:type="gramStart"/>
      <w:r w:rsidRPr="001A2CE5">
        <w:rPr>
          <w:color w:val="000000"/>
          <w:sz w:val="24"/>
          <w:szCs w:val="24"/>
        </w:rPr>
        <w:t>Гајење биљних засада и постављање посуда из става 1.овог члана врши се тако да се не оштећује зграда или њени посебни делови и не угрожава безбедност грађана.</w:t>
      </w:r>
      <w:proofErr w:type="gramEnd"/>
      <w:r w:rsidRPr="001A2CE5">
        <w:rPr>
          <w:color w:val="000000"/>
          <w:sz w:val="24"/>
          <w:szCs w:val="24"/>
        </w:rPr>
        <w:t> </w:t>
      </w:r>
    </w:p>
    <w:p w:rsidR="00190A9B" w:rsidRDefault="00190A9B" w:rsidP="006176C5">
      <w:pPr>
        <w:spacing w:before="240" w:after="120"/>
        <w:jc w:val="center"/>
        <w:rPr>
          <w:bCs/>
          <w:color w:val="000000"/>
          <w:sz w:val="24"/>
          <w:szCs w:val="24"/>
        </w:rPr>
      </w:pPr>
      <w:bookmarkStart w:id="14" w:name="clan_13"/>
      <w:bookmarkEnd w:id="14"/>
    </w:p>
    <w:p w:rsidR="006176C5" w:rsidRPr="001A2CE5" w:rsidRDefault="006176C5" w:rsidP="006176C5">
      <w:pPr>
        <w:spacing w:before="240" w:after="120"/>
        <w:jc w:val="center"/>
        <w:rPr>
          <w:bCs/>
          <w:color w:val="000000"/>
          <w:sz w:val="24"/>
          <w:szCs w:val="24"/>
        </w:rPr>
      </w:pPr>
      <w:r w:rsidRPr="001A2CE5">
        <w:rPr>
          <w:bCs/>
          <w:color w:val="000000"/>
          <w:sz w:val="24"/>
          <w:szCs w:val="24"/>
        </w:rPr>
        <w:lastRenderedPageBreak/>
        <w:t>Члан 12 </w:t>
      </w:r>
    </w:p>
    <w:p w:rsidR="006176C5" w:rsidRPr="001A2CE5" w:rsidRDefault="006176C5" w:rsidP="006176C5">
      <w:pPr>
        <w:ind w:firstLine="720"/>
        <w:rPr>
          <w:color w:val="000000"/>
          <w:sz w:val="24"/>
          <w:szCs w:val="24"/>
        </w:rPr>
      </w:pPr>
      <w:proofErr w:type="gramStart"/>
      <w:r w:rsidRPr="001A2CE5">
        <w:rPr>
          <w:color w:val="000000"/>
          <w:sz w:val="24"/>
          <w:szCs w:val="24"/>
        </w:rPr>
        <w:t>На зградама са уличне стране могу се истицати заставе под условима и на начин утврђен Законом.</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Истакнуте заставе морају бити чисте и неоштећене.</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5" w:name="clan_14"/>
      <w:bookmarkEnd w:id="15"/>
      <w:r w:rsidRPr="001A2CE5">
        <w:rPr>
          <w:bCs/>
          <w:color w:val="000000"/>
          <w:sz w:val="24"/>
          <w:szCs w:val="24"/>
        </w:rPr>
        <w:t>Члан 13 </w:t>
      </w:r>
    </w:p>
    <w:p w:rsidR="006176C5" w:rsidRPr="001A2CE5" w:rsidRDefault="006176C5" w:rsidP="006176C5">
      <w:pPr>
        <w:ind w:firstLine="720"/>
        <w:rPr>
          <w:color w:val="000000"/>
          <w:sz w:val="24"/>
          <w:szCs w:val="24"/>
        </w:rPr>
      </w:pPr>
      <w:proofErr w:type="gramStart"/>
      <w:r w:rsidRPr="001A2CE5">
        <w:rPr>
          <w:color w:val="000000"/>
          <w:sz w:val="24"/>
          <w:szCs w:val="24"/>
        </w:rPr>
        <w:t>Тенде и перде се морају држати у уредном и чистом стању о чему се стара лице коме је одобрено постављање, односно лице које држи исте.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Облик перде мора да прати облик зидног отвора изнад којег се поставља.</w:t>
      </w:r>
      <w:proofErr w:type="gramEnd"/>
      <w:r w:rsidRPr="001A2CE5">
        <w:rPr>
          <w:color w:val="000000"/>
          <w:sz w:val="24"/>
          <w:szCs w:val="24"/>
        </w:rPr>
        <w:t xml:space="preserve"> </w:t>
      </w:r>
      <w:proofErr w:type="gramStart"/>
      <w:r w:rsidRPr="001A2CE5">
        <w:rPr>
          <w:color w:val="000000"/>
          <w:sz w:val="24"/>
          <w:szCs w:val="24"/>
        </w:rPr>
        <w:t>Све перде на истој згради морају бити једнообразне.</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 xml:space="preserve">Постављање перде изнад терасе стамбено пословне </w:t>
      </w:r>
      <w:proofErr w:type="gramStart"/>
      <w:r w:rsidRPr="001A2CE5">
        <w:rPr>
          <w:color w:val="000000"/>
          <w:sz w:val="24"/>
          <w:szCs w:val="24"/>
        </w:rPr>
        <w:t>или  стамбене</w:t>
      </w:r>
      <w:proofErr w:type="gramEnd"/>
      <w:r w:rsidRPr="001A2CE5">
        <w:rPr>
          <w:color w:val="000000"/>
          <w:sz w:val="24"/>
          <w:szCs w:val="24"/>
        </w:rPr>
        <w:t xml:space="preserve"> зграде за колективно становање врши се на основу решења Одељења за урбанизам Општинске управе општине Медевеђа, након добијања сагласности органа управљања зграде. </w:t>
      </w:r>
    </w:p>
    <w:p w:rsidR="006176C5" w:rsidRPr="001A2CE5" w:rsidRDefault="006176C5" w:rsidP="006176C5">
      <w:pPr>
        <w:spacing w:before="240" w:after="120"/>
        <w:jc w:val="center"/>
        <w:rPr>
          <w:bCs/>
          <w:color w:val="000000"/>
          <w:sz w:val="24"/>
          <w:szCs w:val="24"/>
        </w:rPr>
      </w:pPr>
      <w:bookmarkStart w:id="16" w:name="clan_15"/>
      <w:bookmarkEnd w:id="16"/>
      <w:r w:rsidRPr="001A2CE5">
        <w:rPr>
          <w:bCs/>
          <w:color w:val="000000"/>
          <w:sz w:val="24"/>
          <w:szCs w:val="24"/>
        </w:rPr>
        <w:t>Члан 14 </w:t>
      </w:r>
    </w:p>
    <w:p w:rsidR="006176C5" w:rsidRPr="001A2CE5" w:rsidRDefault="006176C5" w:rsidP="006176C5">
      <w:pPr>
        <w:ind w:firstLine="720"/>
        <w:rPr>
          <w:color w:val="000000"/>
          <w:sz w:val="24"/>
          <w:szCs w:val="24"/>
        </w:rPr>
      </w:pPr>
      <w:proofErr w:type="gramStart"/>
      <w:r w:rsidRPr="001A2CE5">
        <w:rPr>
          <w:color w:val="000000"/>
          <w:sz w:val="24"/>
          <w:szCs w:val="24"/>
        </w:rPr>
        <w:t>Клима уређаји, антенски и соларни уређаји, громобрани, уређаји за видео надзор и други уређаји могу се поставити на спољним деловима зграда, на начин којим се не доводи до оштећивања саме зграде, суседне зграде и не угрожава безбедност грађана и околине.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Клима уређај поставља се тако да се онемогући изливање кондензата из клима уређаја на спољне делове те зграде, суседне зграде, као и директно изливање на површину јавне намене.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Надлежни Завод за заштиту културних добара издаје услове и сагласност за извођење радова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када се ови радови изводе на спољним деловима зграде која је утврђена као културно добро, која ужива претходну заштиту или се налази у просторној културно-историјској целини, односно целини која ужива претходну заштиту. </w:t>
      </w:r>
    </w:p>
    <w:p w:rsidR="006176C5" w:rsidRPr="001A2CE5" w:rsidRDefault="006176C5" w:rsidP="006176C5">
      <w:pPr>
        <w:spacing w:before="240" w:after="120"/>
        <w:jc w:val="center"/>
        <w:rPr>
          <w:bCs/>
          <w:color w:val="000000"/>
          <w:sz w:val="24"/>
          <w:szCs w:val="24"/>
        </w:rPr>
      </w:pPr>
      <w:bookmarkStart w:id="17" w:name="clan_16"/>
      <w:bookmarkEnd w:id="17"/>
      <w:r w:rsidRPr="001A2CE5">
        <w:rPr>
          <w:bCs/>
          <w:color w:val="000000"/>
          <w:sz w:val="24"/>
          <w:szCs w:val="24"/>
        </w:rPr>
        <w:t>Члан 15</w:t>
      </w:r>
    </w:p>
    <w:p w:rsidR="006176C5" w:rsidRPr="001A2CE5" w:rsidRDefault="006176C5" w:rsidP="006176C5">
      <w:pPr>
        <w:ind w:firstLine="720"/>
        <w:rPr>
          <w:color w:val="000000"/>
          <w:sz w:val="24"/>
          <w:szCs w:val="24"/>
        </w:rPr>
      </w:pPr>
      <w:proofErr w:type="gramStart"/>
      <w:r w:rsidRPr="001A2CE5">
        <w:rPr>
          <w:color w:val="000000"/>
          <w:sz w:val="24"/>
          <w:szCs w:val="24"/>
        </w:rPr>
        <w:t>Спољни делови помоћног објекта и економског објекта морају се држати у уредном стању.</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спољних делова објекта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дужан је да се стара власник, власник зграде или власници посебних делова зграде, односно корисници посебних делова зграде и орган управљања, односно корисник тог објекта.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спољне делове објекта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оштећивати, исписивати, цртати, лепити плакате, прљати их или на други начин нарушавати изглед објекта. </w:t>
      </w:r>
    </w:p>
    <w:p w:rsidR="006176C5" w:rsidRPr="001A2CE5" w:rsidRDefault="006176C5" w:rsidP="006176C5">
      <w:pPr>
        <w:spacing w:before="240" w:after="240"/>
        <w:jc w:val="center"/>
        <w:rPr>
          <w:bCs/>
          <w:color w:val="000000"/>
          <w:sz w:val="24"/>
          <w:szCs w:val="24"/>
        </w:rPr>
      </w:pPr>
      <w:bookmarkStart w:id="18" w:name="str_4"/>
      <w:bookmarkEnd w:id="18"/>
      <w:r w:rsidRPr="001A2CE5">
        <w:rPr>
          <w:bCs/>
          <w:color w:val="000000"/>
          <w:sz w:val="24"/>
          <w:szCs w:val="24"/>
        </w:rPr>
        <w:t>2. Површине око зграде и ограде </w:t>
      </w:r>
    </w:p>
    <w:p w:rsidR="006176C5" w:rsidRPr="001A2CE5" w:rsidRDefault="006176C5" w:rsidP="006176C5">
      <w:pPr>
        <w:spacing w:before="240" w:after="120"/>
        <w:jc w:val="center"/>
        <w:rPr>
          <w:bCs/>
          <w:color w:val="000000"/>
          <w:sz w:val="24"/>
          <w:szCs w:val="24"/>
        </w:rPr>
      </w:pPr>
      <w:bookmarkStart w:id="19" w:name="clan_17"/>
      <w:bookmarkEnd w:id="19"/>
      <w:r w:rsidRPr="001A2CE5">
        <w:rPr>
          <w:bCs/>
          <w:color w:val="000000"/>
          <w:sz w:val="24"/>
          <w:szCs w:val="24"/>
        </w:rPr>
        <w:t>Члан 16 </w:t>
      </w:r>
    </w:p>
    <w:p w:rsidR="006176C5" w:rsidRPr="001A2CE5" w:rsidRDefault="006176C5" w:rsidP="006176C5">
      <w:pPr>
        <w:ind w:firstLine="720"/>
        <w:rPr>
          <w:color w:val="000000"/>
          <w:sz w:val="24"/>
          <w:szCs w:val="24"/>
        </w:rPr>
      </w:pPr>
      <w:proofErr w:type="gramStart"/>
      <w:r w:rsidRPr="001A2CE5">
        <w:rPr>
          <w:color w:val="000000"/>
          <w:sz w:val="24"/>
          <w:szCs w:val="24"/>
        </w:rPr>
        <w:t>Површина око зграде и ограда морају се држати у уредном стању.</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површине око зграде и ограде стара се власник, власник зграде или власници посебних делова зграде, односно корисници посебних делова зграде и орган управљања.</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 xml:space="preserve">Површина око зграде, у смислу одредаба ове Одлуке, преостали је део грађевинске парцеле те зграде, ограђен или неограђен, у оквиру које могу бити двориште, башта, врт, </w:t>
      </w:r>
      <w:r w:rsidRPr="001A2CE5">
        <w:rPr>
          <w:color w:val="000000"/>
          <w:sz w:val="24"/>
          <w:szCs w:val="24"/>
        </w:rPr>
        <w:lastRenderedPageBreak/>
        <w:t>интерне саобраћајнице, површине за паркирање возила станара и корисника зграде или други слични елементи уређења површине око зграде. </w:t>
      </w:r>
    </w:p>
    <w:p w:rsidR="006176C5" w:rsidRPr="001A2CE5" w:rsidRDefault="006176C5" w:rsidP="006176C5">
      <w:pPr>
        <w:ind w:firstLine="720"/>
        <w:rPr>
          <w:color w:val="000000"/>
          <w:sz w:val="24"/>
          <w:szCs w:val="24"/>
        </w:rPr>
      </w:pPr>
      <w:proofErr w:type="gramStart"/>
      <w:r w:rsidRPr="001A2CE5">
        <w:rPr>
          <w:color w:val="000000"/>
          <w:sz w:val="24"/>
          <w:szCs w:val="24"/>
        </w:rPr>
        <w:t>Лица из става 2.</w:t>
      </w:r>
      <w:proofErr w:type="gramEnd"/>
      <w:r w:rsidRPr="001A2CE5">
        <w:rPr>
          <w:color w:val="000000"/>
          <w:sz w:val="24"/>
          <w:szCs w:val="24"/>
        </w:rPr>
        <w:t xml:space="preserve"> овог члана су дужна да поправљају и замењују оштећене делове ограде, а површину око зграде редовно чисте, косе траву, орезују живу ограду и друго растиње, уклањају коров, одржавају бетонске површине, тротоаре, прилазне стазе и степениште, интерне саобраћајнице, противпожарне стазе, уклањају грађевински и други отпад, као и да предузимају друге радове како би простор око зграде био у уредном стању, осим ако другим прописом града није другачије предвиђено. </w:t>
      </w:r>
    </w:p>
    <w:p w:rsidR="006176C5" w:rsidRPr="001A2CE5" w:rsidRDefault="006176C5" w:rsidP="006176C5">
      <w:pPr>
        <w:ind w:firstLine="720"/>
        <w:rPr>
          <w:color w:val="000000"/>
          <w:sz w:val="24"/>
          <w:szCs w:val="24"/>
        </w:rPr>
      </w:pPr>
      <w:proofErr w:type="gramStart"/>
      <w:r w:rsidRPr="001A2CE5">
        <w:rPr>
          <w:color w:val="000000"/>
          <w:sz w:val="24"/>
          <w:szCs w:val="24"/>
        </w:rPr>
        <w:t>Надлежни Завод за заштиту културних добара издаје услове и сагласност за извођење радова из става 4.</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који се изводе на огради и на површини око зграде, која је утврђена као културно добро, која ужива претходну заштиту или се налази у просторној културно-историјској целини, односно целини која ужива претходну заштиту. </w:t>
      </w:r>
    </w:p>
    <w:p w:rsidR="006176C5" w:rsidRPr="001A2CE5" w:rsidRDefault="006176C5" w:rsidP="006176C5">
      <w:pPr>
        <w:ind w:firstLine="720"/>
        <w:rPr>
          <w:color w:val="000000"/>
          <w:sz w:val="24"/>
          <w:szCs w:val="24"/>
        </w:rPr>
      </w:pPr>
      <w:proofErr w:type="gramStart"/>
      <w:r w:rsidRPr="001A2CE5">
        <w:rPr>
          <w:color w:val="000000"/>
          <w:sz w:val="24"/>
          <w:szCs w:val="24"/>
        </w:rPr>
        <w:t>Ограда, зеленило и други елементи уређења површина око зграде морају се одржавати тако да не оштећују зграду и инсталације, омогућавају коришћење зграде, тих површина и површина са којима се граниче (улица, суседна зграда и парцела и сл.).</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20" w:name="clan_18"/>
      <w:bookmarkEnd w:id="20"/>
      <w:r w:rsidRPr="001A2CE5">
        <w:rPr>
          <w:bCs/>
          <w:color w:val="000000"/>
          <w:sz w:val="24"/>
          <w:szCs w:val="24"/>
        </w:rPr>
        <w:t>Члан 17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уништавати и оштећивати ограду, зеленило и друге елементе уређења површине око зграде.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вршење нужде, изливање отпадних вода, паљење ватре отвореним пламеном и слично на површинама око зграде и ограде, пролазима између зграда, улазима у зграде и ходницима зграде до степеништа, тротоарима и другим површинама јавне намене.</w:t>
      </w:r>
      <w:proofErr w:type="gramEnd"/>
      <w:r w:rsidRPr="001A2CE5">
        <w:rPr>
          <w:color w:val="000000"/>
          <w:sz w:val="24"/>
          <w:szCs w:val="24"/>
        </w:rPr>
        <w:t> </w:t>
      </w:r>
    </w:p>
    <w:p w:rsidR="006176C5" w:rsidRPr="001A2CE5" w:rsidRDefault="006176C5" w:rsidP="006176C5">
      <w:pPr>
        <w:spacing w:before="240" w:after="240"/>
        <w:jc w:val="center"/>
        <w:rPr>
          <w:bCs/>
          <w:color w:val="000000"/>
          <w:sz w:val="24"/>
          <w:szCs w:val="24"/>
        </w:rPr>
      </w:pPr>
      <w:bookmarkStart w:id="21" w:name="str_5"/>
      <w:bookmarkEnd w:id="21"/>
      <w:r w:rsidRPr="001A2CE5">
        <w:rPr>
          <w:bCs/>
          <w:color w:val="000000"/>
          <w:sz w:val="24"/>
          <w:szCs w:val="24"/>
        </w:rPr>
        <w:t>3. Површине јавне намене и остале површине </w:t>
      </w:r>
    </w:p>
    <w:p w:rsidR="006176C5" w:rsidRPr="001A2CE5" w:rsidRDefault="006176C5" w:rsidP="006176C5">
      <w:pPr>
        <w:spacing w:before="240" w:after="120"/>
        <w:jc w:val="center"/>
        <w:rPr>
          <w:bCs/>
          <w:color w:val="000000"/>
          <w:sz w:val="24"/>
          <w:szCs w:val="24"/>
        </w:rPr>
      </w:pPr>
      <w:bookmarkStart w:id="22" w:name="clan_19"/>
      <w:bookmarkEnd w:id="22"/>
      <w:r w:rsidRPr="001A2CE5">
        <w:rPr>
          <w:bCs/>
          <w:color w:val="000000"/>
          <w:sz w:val="24"/>
          <w:szCs w:val="24"/>
        </w:rPr>
        <w:t>Члан 18 </w:t>
      </w:r>
    </w:p>
    <w:p w:rsidR="006176C5" w:rsidRPr="001A2CE5" w:rsidRDefault="006176C5" w:rsidP="006176C5">
      <w:pPr>
        <w:ind w:firstLine="720"/>
        <w:rPr>
          <w:color w:val="000000"/>
          <w:sz w:val="24"/>
          <w:szCs w:val="24"/>
        </w:rPr>
      </w:pPr>
      <w:r w:rsidRPr="001A2CE5">
        <w:rPr>
          <w:color w:val="000000"/>
          <w:sz w:val="24"/>
          <w:szCs w:val="24"/>
        </w:rPr>
        <w:t>Површина јавне намене, јесте простор одређен планским документом за уређење или изградњу објеката јавне намене или јавних површина за које је предвиђено утврђивање јавног интереса у складу са посебним Законом (улице, тргови, паркови и др.) и то: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јавне</w:t>
      </w:r>
      <w:proofErr w:type="gramEnd"/>
      <w:r w:rsidRPr="001A2CE5">
        <w:rPr>
          <w:color w:val="000000"/>
          <w:sz w:val="24"/>
          <w:szCs w:val="24"/>
        </w:rPr>
        <w:t xml:space="preserve"> саобраћајне површине: коловози, тротоари, разделне и заштитне траке и појасеви, пешачке и бициклистичке стазе, пешачка острва, тргови, надвожњаци, подвожњаци, мостови, колонаде, пасажи и друго;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зелене</w:t>
      </w:r>
      <w:proofErr w:type="gramEnd"/>
      <w:r w:rsidRPr="001A2CE5">
        <w:rPr>
          <w:color w:val="000000"/>
          <w:sz w:val="24"/>
          <w:szCs w:val="24"/>
        </w:rPr>
        <w:t xml:space="preserve"> површине јавне намене: паркови, спомен паркови и парк-шуме, скверови (зелена површина мања од 1 ха), скверови уз саобраћајнице (заштитни појасеви, разделне траке), зелене површине у оквиру водног земљишта, јавне површине унутар и између блокова зграда и друго; </w:t>
      </w:r>
    </w:p>
    <w:p w:rsidR="006176C5" w:rsidRPr="001A2CE5" w:rsidRDefault="006176C5" w:rsidP="006176C5">
      <w:pPr>
        <w:ind w:firstLine="720"/>
        <w:rPr>
          <w:color w:val="000000"/>
          <w:sz w:val="24"/>
          <w:szCs w:val="24"/>
        </w:rPr>
      </w:pPr>
      <w:r w:rsidRPr="001A2CE5">
        <w:rPr>
          <w:color w:val="000000"/>
          <w:sz w:val="24"/>
          <w:szCs w:val="24"/>
        </w:rPr>
        <w:t>- површине јавне намене око објеката образовања, науке, културе, здравства, социјалне и дечије заштите, централних делатности (објекти администрације и управе), инфраструктуре, објеката јавног превоза, комуналних објеката, спортско-рекреативних објеката, објеката информисања и издаваштва, објеката за чију изградњу се може утврдити јавни интерес у складу са законом;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неизграђено</w:t>
      </w:r>
      <w:proofErr w:type="gramEnd"/>
      <w:r w:rsidRPr="001A2CE5">
        <w:rPr>
          <w:color w:val="000000"/>
          <w:sz w:val="24"/>
          <w:szCs w:val="24"/>
        </w:rPr>
        <w:t xml:space="preserve"> грађевинско земљиште намењено за уређење или изградњу објеката јавне намене. </w:t>
      </w:r>
    </w:p>
    <w:p w:rsidR="006176C5" w:rsidRPr="001A2CE5" w:rsidRDefault="006176C5" w:rsidP="006176C5">
      <w:pPr>
        <w:ind w:firstLine="720"/>
        <w:rPr>
          <w:color w:val="000000"/>
          <w:sz w:val="24"/>
          <w:szCs w:val="24"/>
        </w:rPr>
      </w:pPr>
      <w:proofErr w:type="gramStart"/>
      <w:r w:rsidRPr="001A2CE5">
        <w:rPr>
          <w:color w:val="000000"/>
          <w:sz w:val="24"/>
          <w:szCs w:val="24"/>
        </w:rPr>
        <w:t>Остале површине и отворене површине, у смислу одредаба ове Одлуке, су површине које нису обухваћене ставом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w:t>
      </w:r>
    </w:p>
    <w:p w:rsidR="006176C5" w:rsidRPr="001A2CE5" w:rsidRDefault="006176C5" w:rsidP="006176C5">
      <w:pPr>
        <w:spacing w:before="240" w:after="120"/>
        <w:jc w:val="center"/>
        <w:rPr>
          <w:bCs/>
          <w:color w:val="000000"/>
          <w:sz w:val="24"/>
          <w:szCs w:val="24"/>
        </w:rPr>
      </w:pPr>
      <w:bookmarkStart w:id="23" w:name="clan_20"/>
      <w:bookmarkEnd w:id="23"/>
      <w:r w:rsidRPr="001A2CE5">
        <w:rPr>
          <w:bCs/>
          <w:color w:val="000000"/>
          <w:sz w:val="24"/>
          <w:szCs w:val="24"/>
        </w:rPr>
        <w:lastRenderedPageBreak/>
        <w:t>Члан 19 </w:t>
      </w:r>
    </w:p>
    <w:p w:rsidR="006176C5" w:rsidRPr="001A2CE5" w:rsidRDefault="006176C5" w:rsidP="006176C5">
      <w:pPr>
        <w:ind w:firstLine="720"/>
        <w:rPr>
          <w:color w:val="000000"/>
          <w:sz w:val="24"/>
          <w:szCs w:val="24"/>
        </w:rPr>
      </w:pPr>
      <w:proofErr w:type="gramStart"/>
      <w:r w:rsidRPr="001A2CE5">
        <w:rPr>
          <w:color w:val="000000"/>
          <w:sz w:val="24"/>
          <w:szCs w:val="24"/>
        </w:rPr>
        <w:t>Површине јавне намене користе се у складу са њиховом наменом.</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Површине јавне намене морају се држати у уредном и чистом стању, што подразумева и уклањање остатака уља, мазива, парафина, гума за жвакање и слично са тротоара, тргова, пешачких стаза и степеништа.</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О уредном и чистом стању уређених и изграђених површина из става 1.овог члана стара се надлежно јавно комунално предузеће коме је посебним одлукама Општине поверено одржавање чистоће, паркова и других зелених и рекреационих површина, гробаља, пијаца, улица и других општинских путева и јавних паркиралишта.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неизграђеног грађевинског земљишта намењеног за уређење или изградњу објеката јавне намене или јавних површина, дужан је да се стара власник, односно корисник, односно непосредни држалац тог земљишта.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Лице из става 4.</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дужно је да редовно коси траву, уклања коров, уклања грађевински и други отпад, орезује гране, шибље и друго растиње, као и да предузима друге радове како би то земљиште било у уредном стању. </w:t>
      </w:r>
    </w:p>
    <w:p w:rsidR="006176C5" w:rsidRPr="001A2CE5" w:rsidRDefault="006176C5" w:rsidP="006176C5">
      <w:pPr>
        <w:ind w:firstLine="720"/>
        <w:rPr>
          <w:color w:val="000000"/>
          <w:sz w:val="24"/>
          <w:szCs w:val="24"/>
        </w:rPr>
      </w:pPr>
      <w:proofErr w:type="gramStart"/>
      <w:r w:rsidRPr="001A2CE5">
        <w:rPr>
          <w:color w:val="000000"/>
          <w:sz w:val="24"/>
          <w:szCs w:val="24"/>
        </w:rPr>
        <w:t>О одржавању чистоће у другим насељеним местима на територији општине Медвеђа старају се месне заједнице.</w:t>
      </w:r>
      <w:proofErr w:type="gramEnd"/>
    </w:p>
    <w:p w:rsidR="006176C5" w:rsidRPr="001A2CE5" w:rsidRDefault="006176C5" w:rsidP="006176C5">
      <w:pPr>
        <w:spacing w:before="240" w:after="120"/>
        <w:jc w:val="center"/>
        <w:rPr>
          <w:bCs/>
          <w:color w:val="000000"/>
          <w:sz w:val="24"/>
          <w:szCs w:val="24"/>
        </w:rPr>
      </w:pPr>
      <w:bookmarkStart w:id="24" w:name="clan_21"/>
      <w:bookmarkEnd w:id="24"/>
      <w:r w:rsidRPr="001A2CE5">
        <w:rPr>
          <w:bCs/>
          <w:color w:val="000000"/>
          <w:sz w:val="24"/>
          <w:szCs w:val="24"/>
        </w:rPr>
        <w:t>Члан 20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површина које представљају део зграде (колонаде, пасажи), дужан је да се стара власник зграде, односно власници посебних делова зграде и орган управљања.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Корисник зграде и закупац стана имају исте обавезе као лица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у погледу одржавања површина јавне намене.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површина из става 1.</w:t>
      </w:r>
      <w:proofErr w:type="gramEnd"/>
      <w:r w:rsidRPr="001A2CE5">
        <w:rPr>
          <w:color w:val="000000"/>
          <w:sz w:val="24"/>
          <w:szCs w:val="24"/>
        </w:rPr>
        <w:t xml:space="preserve"> овог члана које се налазе унутар или између стамбеног, односно пословног блока или између зграда, као и других површина које су доступне већем броју грађана, дужни су да се старају власници, односно корисници тих површина, ако другим прописом града није другачије предвиђено.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депоновање смећа и другог амбалажног отпада на површинама јавне намене или бацање истог у уличне канте од стране власника или закупаца локала.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25" w:name="clan_22"/>
      <w:bookmarkEnd w:id="25"/>
      <w:r w:rsidRPr="001A2CE5">
        <w:rPr>
          <w:bCs/>
          <w:color w:val="000000"/>
          <w:sz w:val="24"/>
          <w:szCs w:val="24"/>
        </w:rPr>
        <w:t>Члан 21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на улици, тргу и другој површини јавне намене, излагати, продавати, смештати робу или вршити друге делатности изван продајног објекта (продавница или привремених објеката и сл.), осим у случајевима када је то дозвољено Законом или другим прописима Општине.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по коловозима и тротоарима, као и другим саобраћајним површинама исписивати рекламе и друге натписе или те површине на други начин прљати и оштећивати.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на површинама јавне намене остављати и смештати објекте као што су дашчаре, гараже, оставе, шупе, жичане и сличне конструкције.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на осталим површинама и отвореним површинама, рекама, потоцима и каналима депоновање смећа и чврстог комуналног отпада, палити ватру отвореним пламеном и изливати отпадне и фекалне воде.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lastRenderedPageBreak/>
        <w:t>Објекти, уређаји и предмети могу се поставити на површинама јавне намене, као и спољним деловима зграда у складу са условима утврђеним овом Одлуком а на основу одобрења надлежног органа.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26" w:name="clan_23"/>
      <w:bookmarkEnd w:id="26"/>
      <w:r w:rsidRPr="001A2CE5">
        <w:rPr>
          <w:bCs/>
          <w:color w:val="000000"/>
          <w:sz w:val="24"/>
          <w:szCs w:val="24"/>
        </w:rPr>
        <w:t>Члан 22 </w:t>
      </w:r>
    </w:p>
    <w:p w:rsidR="006176C5" w:rsidRPr="001A2CE5" w:rsidRDefault="006176C5" w:rsidP="006176C5">
      <w:pPr>
        <w:ind w:firstLine="720"/>
        <w:rPr>
          <w:color w:val="000000"/>
          <w:sz w:val="24"/>
          <w:szCs w:val="24"/>
        </w:rPr>
      </w:pPr>
      <w:r w:rsidRPr="001A2CE5">
        <w:rPr>
          <w:color w:val="000000"/>
          <w:sz w:val="24"/>
          <w:szCs w:val="24"/>
        </w:rPr>
        <w:t>У циљу заштите површина јавне намене забрањено је: </w:t>
      </w:r>
    </w:p>
    <w:p w:rsidR="006176C5" w:rsidRPr="001A2CE5" w:rsidRDefault="006176C5" w:rsidP="006176C5">
      <w:pPr>
        <w:ind w:firstLine="720"/>
        <w:rPr>
          <w:color w:val="000000"/>
          <w:sz w:val="24"/>
          <w:szCs w:val="24"/>
        </w:rPr>
      </w:pPr>
      <w:r w:rsidRPr="001A2CE5">
        <w:rPr>
          <w:color w:val="000000"/>
          <w:sz w:val="24"/>
          <w:szCs w:val="24"/>
        </w:rPr>
        <w:t>1. Кретање, заустављање или паркирање возила на уређеној јавној зеленој површини, парковским стазама, уређеној зеленој површини око објекта јавне намене и другим зеленим површинама; </w:t>
      </w:r>
    </w:p>
    <w:p w:rsidR="006176C5" w:rsidRPr="001A2CE5" w:rsidRDefault="006176C5" w:rsidP="006176C5">
      <w:pPr>
        <w:ind w:firstLine="720"/>
        <w:rPr>
          <w:color w:val="000000"/>
          <w:sz w:val="24"/>
          <w:szCs w:val="24"/>
        </w:rPr>
      </w:pPr>
      <w:r w:rsidRPr="001A2CE5">
        <w:rPr>
          <w:color w:val="000000"/>
          <w:sz w:val="24"/>
          <w:szCs w:val="24"/>
        </w:rPr>
        <w:t>2. Ометање коришћења улице или другог општинског пута заустављањем или остављањем возила нарочито на: </w:t>
      </w:r>
    </w:p>
    <w:p w:rsidR="006176C5" w:rsidRPr="001A2CE5" w:rsidRDefault="006176C5" w:rsidP="006176C5">
      <w:pPr>
        <w:ind w:firstLine="720"/>
        <w:rPr>
          <w:color w:val="000000"/>
          <w:sz w:val="24"/>
          <w:szCs w:val="24"/>
        </w:rPr>
      </w:pPr>
      <w:r w:rsidRPr="001A2CE5">
        <w:rPr>
          <w:color w:val="000000"/>
          <w:sz w:val="24"/>
          <w:szCs w:val="24"/>
        </w:rPr>
        <w:t>- делу тротоара који није обележен за паркирање, односно на паркиралишту изван границе обележених паркинг места; у пешачкој зони; зони успореног саобраћаја, осим на обележеним местима за паркирање; пешачком прелазу; бициклистичкој стази; месту на коме би се онемогућио или отежао приступ другом возилу ради паркирања или излазак возила са паркиралишта; колском улазу, односно излазу из зграде или дворишта, колском пролазу између стамбених зграда, противпожарном путу и слично;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стајалишту</w:t>
      </w:r>
      <w:proofErr w:type="gramEnd"/>
      <w:r w:rsidRPr="001A2CE5">
        <w:rPr>
          <w:color w:val="000000"/>
          <w:sz w:val="24"/>
          <w:szCs w:val="24"/>
        </w:rPr>
        <w:t xml:space="preserve"> јавног превоза или на другом делу пута на начин којим се омета коришћење стајалишта; саобраћајној траци намењеној искључиво за кретање возила јавног превоза путника; такси стајалишту; делу јавне саобраћајне површине резервисане за постављање судова за одлагање смећа и слично; </w:t>
      </w:r>
    </w:p>
    <w:p w:rsidR="006176C5" w:rsidRPr="001A2CE5" w:rsidRDefault="006176C5" w:rsidP="006176C5">
      <w:pPr>
        <w:ind w:firstLine="720"/>
        <w:rPr>
          <w:color w:val="000000"/>
          <w:sz w:val="24"/>
          <w:szCs w:val="24"/>
        </w:rPr>
      </w:pPr>
      <w:r w:rsidRPr="001A2CE5">
        <w:rPr>
          <w:color w:val="000000"/>
          <w:sz w:val="24"/>
          <w:szCs w:val="24"/>
        </w:rPr>
        <w:t>3. Заустављање или остављање возила којим се омета коришћење пешачке комуникације, прилаз објектима, интерне саобраћајнице и слично; </w:t>
      </w:r>
    </w:p>
    <w:p w:rsidR="006176C5" w:rsidRPr="001A2CE5" w:rsidRDefault="006176C5" w:rsidP="006176C5">
      <w:pPr>
        <w:ind w:firstLine="720"/>
        <w:rPr>
          <w:color w:val="000000"/>
          <w:sz w:val="24"/>
          <w:szCs w:val="24"/>
        </w:rPr>
      </w:pPr>
      <w:r w:rsidRPr="001A2CE5">
        <w:rPr>
          <w:color w:val="000000"/>
          <w:sz w:val="24"/>
          <w:szCs w:val="24"/>
        </w:rPr>
        <w:t xml:space="preserve">4. Остављање нерегистрованих, односно возила чијој регистрационој налепници је истекао рок важења или возила на којима регистарске таблице нису постављене, као и хаварисаних или одбачених возила, прикључних возила, прикључне опреме, агрегата, грађевинских машина, пољопривредних машина, чамаца, камп опреме, камп кућице и камп возила и сл. </w:t>
      </w:r>
      <w:proofErr w:type="gramStart"/>
      <w:r w:rsidRPr="001A2CE5">
        <w:rPr>
          <w:color w:val="000000"/>
          <w:sz w:val="24"/>
          <w:szCs w:val="24"/>
        </w:rPr>
        <w:t>на</w:t>
      </w:r>
      <w:proofErr w:type="gramEnd"/>
      <w:r w:rsidRPr="001A2CE5">
        <w:rPr>
          <w:color w:val="000000"/>
          <w:sz w:val="24"/>
          <w:szCs w:val="24"/>
        </w:rPr>
        <w:t xml:space="preserve"> површинама јавне намене. </w:t>
      </w:r>
    </w:p>
    <w:p w:rsidR="006176C5" w:rsidRPr="001A2CE5" w:rsidRDefault="006176C5" w:rsidP="006176C5">
      <w:pPr>
        <w:ind w:firstLine="720"/>
        <w:rPr>
          <w:color w:val="000000"/>
          <w:sz w:val="24"/>
          <w:szCs w:val="24"/>
        </w:rPr>
      </w:pPr>
      <w:proofErr w:type="gramStart"/>
      <w:r w:rsidRPr="001A2CE5">
        <w:rPr>
          <w:color w:val="000000"/>
          <w:sz w:val="24"/>
          <w:szCs w:val="24"/>
        </w:rPr>
        <w:t>За радње из става 1.</w:t>
      </w:r>
      <w:proofErr w:type="gramEnd"/>
      <w:r w:rsidRPr="001A2CE5">
        <w:rPr>
          <w:color w:val="000000"/>
          <w:sz w:val="24"/>
          <w:szCs w:val="24"/>
        </w:rPr>
        <w:t xml:space="preserve"> </w:t>
      </w:r>
      <w:proofErr w:type="gramStart"/>
      <w:r w:rsidRPr="001A2CE5">
        <w:rPr>
          <w:color w:val="000000"/>
          <w:sz w:val="24"/>
          <w:szCs w:val="24"/>
        </w:rPr>
        <w:t>одговорно</w:t>
      </w:r>
      <w:proofErr w:type="gramEnd"/>
      <w:r w:rsidRPr="001A2CE5">
        <w:rPr>
          <w:color w:val="000000"/>
          <w:sz w:val="24"/>
          <w:szCs w:val="24"/>
        </w:rPr>
        <w:t xml:space="preserve"> је лице које је радњу извршило, односно власник возила или ствари, ако лице које је радњу извршило није затечено у вршењу радње. </w:t>
      </w:r>
    </w:p>
    <w:p w:rsidR="006176C5" w:rsidRPr="001A2CE5" w:rsidRDefault="006176C5" w:rsidP="006176C5">
      <w:pPr>
        <w:spacing w:before="240" w:after="120"/>
        <w:jc w:val="center"/>
        <w:rPr>
          <w:bCs/>
          <w:color w:val="000000"/>
          <w:sz w:val="24"/>
          <w:szCs w:val="24"/>
        </w:rPr>
      </w:pPr>
      <w:bookmarkStart w:id="27" w:name="clan_24"/>
      <w:bookmarkEnd w:id="27"/>
      <w:r w:rsidRPr="001A2CE5">
        <w:rPr>
          <w:bCs/>
          <w:color w:val="000000"/>
          <w:sz w:val="24"/>
          <w:szCs w:val="24"/>
        </w:rPr>
        <w:t>Члан 23 </w:t>
      </w:r>
    </w:p>
    <w:p w:rsidR="006176C5" w:rsidRPr="001A2CE5" w:rsidRDefault="006176C5" w:rsidP="006176C5">
      <w:pPr>
        <w:ind w:firstLine="720"/>
        <w:rPr>
          <w:color w:val="000000"/>
          <w:sz w:val="24"/>
          <w:szCs w:val="24"/>
        </w:rPr>
      </w:pPr>
      <w:r w:rsidRPr="001A2CE5">
        <w:rPr>
          <w:color w:val="000000"/>
          <w:sz w:val="24"/>
          <w:szCs w:val="24"/>
        </w:rPr>
        <w:t>Ради безбедности пешака и сигурности саобраћаја, сви отвори на површинама јавне намене односно на коловозима, тротоарима као и другим саобраћајним површинама, пијацама, парковима, двориштима, пролазима и другим сличним местима морају бити покривени одговарајућим поклопцима, решеткама или другим затварачима. </w:t>
      </w:r>
    </w:p>
    <w:p w:rsidR="006176C5" w:rsidRPr="001A2CE5" w:rsidRDefault="006176C5" w:rsidP="006176C5">
      <w:pPr>
        <w:ind w:firstLine="720"/>
        <w:rPr>
          <w:color w:val="000000"/>
          <w:sz w:val="24"/>
          <w:szCs w:val="24"/>
        </w:rPr>
      </w:pPr>
      <w:proofErr w:type="gramStart"/>
      <w:r w:rsidRPr="001A2CE5">
        <w:rPr>
          <w:color w:val="000000"/>
          <w:sz w:val="24"/>
          <w:szCs w:val="24"/>
        </w:rPr>
        <w:t>Отворима, у смислу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сматрају се нарочито: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отвори</w:t>
      </w:r>
      <w:proofErr w:type="gramEnd"/>
      <w:r w:rsidRPr="001A2CE5">
        <w:rPr>
          <w:color w:val="000000"/>
          <w:sz w:val="24"/>
          <w:szCs w:val="24"/>
        </w:rPr>
        <w:t xml:space="preserve"> за водоводне, канализационе, топловодне, електричне, телефонске и друге инсталације и уређаје и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отвори</w:t>
      </w:r>
      <w:proofErr w:type="gramEnd"/>
      <w:r w:rsidRPr="001A2CE5">
        <w:rPr>
          <w:color w:val="000000"/>
          <w:sz w:val="24"/>
          <w:szCs w:val="24"/>
        </w:rPr>
        <w:t xml:space="preserve"> за убацивање огревног и другог материјала, подрумски прозори, отвори за осветљавање просторија (водоравни светларници) и слично. </w:t>
      </w:r>
    </w:p>
    <w:p w:rsidR="00190A9B" w:rsidRDefault="00190A9B" w:rsidP="006176C5">
      <w:pPr>
        <w:spacing w:before="240" w:after="120"/>
        <w:jc w:val="center"/>
        <w:rPr>
          <w:bCs/>
          <w:color w:val="000000"/>
          <w:sz w:val="24"/>
          <w:szCs w:val="24"/>
        </w:rPr>
      </w:pPr>
      <w:bookmarkStart w:id="28" w:name="clan_25"/>
      <w:bookmarkEnd w:id="28"/>
    </w:p>
    <w:p w:rsidR="00190A9B" w:rsidRDefault="00190A9B" w:rsidP="006176C5">
      <w:pPr>
        <w:spacing w:before="240" w:after="120"/>
        <w:jc w:val="center"/>
        <w:rPr>
          <w:bCs/>
          <w:color w:val="000000"/>
          <w:sz w:val="24"/>
          <w:szCs w:val="24"/>
        </w:rPr>
      </w:pPr>
    </w:p>
    <w:p w:rsidR="006176C5" w:rsidRPr="001A2CE5" w:rsidRDefault="006176C5" w:rsidP="006176C5">
      <w:pPr>
        <w:spacing w:before="240" w:after="120"/>
        <w:jc w:val="center"/>
        <w:rPr>
          <w:bCs/>
          <w:color w:val="000000"/>
          <w:sz w:val="24"/>
          <w:szCs w:val="24"/>
        </w:rPr>
      </w:pPr>
      <w:r w:rsidRPr="001A2CE5">
        <w:rPr>
          <w:bCs/>
          <w:color w:val="000000"/>
          <w:sz w:val="24"/>
          <w:szCs w:val="24"/>
        </w:rPr>
        <w:lastRenderedPageBreak/>
        <w:t>Члан 24 </w:t>
      </w:r>
    </w:p>
    <w:p w:rsidR="006176C5" w:rsidRPr="001A2CE5" w:rsidRDefault="006176C5" w:rsidP="006176C5">
      <w:pPr>
        <w:tabs>
          <w:tab w:val="left" w:pos="3465"/>
        </w:tabs>
        <w:ind w:firstLine="720"/>
        <w:rPr>
          <w:color w:val="000000"/>
          <w:sz w:val="24"/>
          <w:szCs w:val="24"/>
        </w:rPr>
      </w:pPr>
      <w:proofErr w:type="gramStart"/>
      <w:r w:rsidRPr="001A2CE5">
        <w:rPr>
          <w:color w:val="000000"/>
          <w:sz w:val="24"/>
          <w:szCs w:val="24"/>
        </w:rPr>
        <w:t>Затварачи за отворе из члана 23.</w:t>
      </w:r>
      <w:proofErr w:type="gramEnd"/>
      <w:r w:rsidRPr="001A2CE5">
        <w:rPr>
          <w:color w:val="000000"/>
          <w:sz w:val="24"/>
          <w:szCs w:val="24"/>
        </w:rPr>
        <w:t xml:space="preserve"> </w:t>
      </w:r>
      <w:proofErr w:type="gramStart"/>
      <w:r w:rsidRPr="001A2CE5">
        <w:rPr>
          <w:color w:val="000000"/>
          <w:sz w:val="24"/>
          <w:szCs w:val="24"/>
        </w:rPr>
        <w:t>ове</w:t>
      </w:r>
      <w:proofErr w:type="gramEnd"/>
      <w:r w:rsidRPr="001A2CE5">
        <w:rPr>
          <w:color w:val="000000"/>
          <w:sz w:val="24"/>
          <w:szCs w:val="24"/>
        </w:rPr>
        <w:t xml:space="preserve"> Одлуке морају бити израђени тако да је онемогућена клизавост нагазне површине, исти могу бити обезбеђени забрављивањем, а ако се налазе на коловозу могу имати и уложак против буке и морају бити у нивоу подлоге. </w:t>
      </w:r>
    </w:p>
    <w:p w:rsidR="006176C5" w:rsidRPr="001A2CE5" w:rsidRDefault="006176C5" w:rsidP="006176C5">
      <w:pPr>
        <w:ind w:firstLine="720"/>
        <w:rPr>
          <w:color w:val="000000"/>
          <w:sz w:val="24"/>
          <w:szCs w:val="24"/>
        </w:rPr>
      </w:pPr>
      <w:proofErr w:type="gramStart"/>
      <w:r w:rsidRPr="001A2CE5">
        <w:rPr>
          <w:color w:val="000000"/>
          <w:sz w:val="24"/>
          <w:szCs w:val="24"/>
        </w:rPr>
        <w:t>Оштећени и клизави затварачи и оквири морају се заменити.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За време извођења радова у отвору, лице које изводи радове дужно је да отвор огради препрекама и обележи видљивим знацима, а по завршетку радова отвор прописно затвори и површину око отвора доведе у чисто и уредно стање.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одржавању отвора из члана 23.</w:t>
      </w:r>
      <w:proofErr w:type="gramEnd"/>
      <w:r w:rsidRPr="001A2CE5">
        <w:rPr>
          <w:color w:val="000000"/>
          <w:sz w:val="24"/>
          <w:szCs w:val="24"/>
        </w:rPr>
        <w:t xml:space="preserve"> </w:t>
      </w:r>
      <w:proofErr w:type="gramStart"/>
      <w:r w:rsidRPr="001A2CE5">
        <w:rPr>
          <w:color w:val="000000"/>
          <w:sz w:val="24"/>
          <w:szCs w:val="24"/>
        </w:rPr>
        <w:t>став</w:t>
      </w:r>
      <w:proofErr w:type="gramEnd"/>
      <w:r w:rsidRPr="001A2CE5">
        <w:rPr>
          <w:color w:val="000000"/>
          <w:sz w:val="24"/>
          <w:szCs w:val="24"/>
        </w:rPr>
        <w:t xml:space="preserve"> 2. </w:t>
      </w:r>
      <w:proofErr w:type="gramStart"/>
      <w:r w:rsidRPr="001A2CE5">
        <w:rPr>
          <w:color w:val="000000"/>
          <w:sz w:val="24"/>
          <w:szCs w:val="24"/>
        </w:rPr>
        <w:t>алинеје</w:t>
      </w:r>
      <w:proofErr w:type="gramEnd"/>
      <w:r w:rsidRPr="001A2CE5">
        <w:rPr>
          <w:color w:val="000000"/>
          <w:sz w:val="24"/>
          <w:szCs w:val="24"/>
        </w:rPr>
        <w:t xml:space="preserve"> 1. </w:t>
      </w:r>
      <w:proofErr w:type="gramStart"/>
      <w:r w:rsidRPr="001A2CE5">
        <w:rPr>
          <w:color w:val="000000"/>
          <w:sz w:val="24"/>
          <w:szCs w:val="24"/>
        </w:rPr>
        <w:t>ове</w:t>
      </w:r>
      <w:proofErr w:type="gramEnd"/>
      <w:r w:rsidRPr="001A2CE5">
        <w:rPr>
          <w:color w:val="000000"/>
          <w:sz w:val="24"/>
          <w:szCs w:val="24"/>
        </w:rPr>
        <w:t xml:space="preserve"> Одлуке старају се субјекти којима припадају инсталације и уређаји у отвору. </w:t>
      </w:r>
    </w:p>
    <w:p w:rsidR="006176C5" w:rsidRPr="001A2CE5" w:rsidRDefault="006176C5" w:rsidP="006176C5">
      <w:pPr>
        <w:ind w:firstLine="720"/>
        <w:rPr>
          <w:color w:val="000000"/>
          <w:sz w:val="24"/>
          <w:szCs w:val="24"/>
        </w:rPr>
      </w:pPr>
      <w:proofErr w:type="gramStart"/>
      <w:r w:rsidRPr="001A2CE5">
        <w:rPr>
          <w:color w:val="000000"/>
          <w:sz w:val="24"/>
          <w:szCs w:val="24"/>
        </w:rPr>
        <w:t>О одржавању отвора из члана 23.</w:t>
      </w:r>
      <w:proofErr w:type="gramEnd"/>
      <w:r w:rsidRPr="001A2CE5">
        <w:rPr>
          <w:color w:val="000000"/>
          <w:sz w:val="24"/>
          <w:szCs w:val="24"/>
        </w:rPr>
        <w:t xml:space="preserve"> </w:t>
      </w:r>
      <w:proofErr w:type="gramStart"/>
      <w:r w:rsidRPr="001A2CE5">
        <w:rPr>
          <w:color w:val="000000"/>
          <w:sz w:val="24"/>
          <w:szCs w:val="24"/>
        </w:rPr>
        <w:t>став</w:t>
      </w:r>
      <w:proofErr w:type="gramEnd"/>
      <w:r w:rsidRPr="001A2CE5">
        <w:rPr>
          <w:color w:val="000000"/>
          <w:sz w:val="24"/>
          <w:szCs w:val="24"/>
        </w:rPr>
        <w:t xml:space="preserve"> 2. </w:t>
      </w:r>
      <w:proofErr w:type="gramStart"/>
      <w:r w:rsidRPr="001A2CE5">
        <w:rPr>
          <w:color w:val="000000"/>
          <w:sz w:val="24"/>
          <w:szCs w:val="24"/>
        </w:rPr>
        <w:t>алинеје</w:t>
      </w:r>
      <w:proofErr w:type="gramEnd"/>
      <w:r w:rsidRPr="001A2CE5">
        <w:rPr>
          <w:color w:val="000000"/>
          <w:sz w:val="24"/>
          <w:szCs w:val="24"/>
        </w:rPr>
        <w:t xml:space="preserve"> 2. </w:t>
      </w:r>
      <w:proofErr w:type="gramStart"/>
      <w:r w:rsidRPr="001A2CE5">
        <w:rPr>
          <w:color w:val="000000"/>
          <w:sz w:val="24"/>
          <w:szCs w:val="24"/>
        </w:rPr>
        <w:t>ове</w:t>
      </w:r>
      <w:proofErr w:type="gramEnd"/>
      <w:r w:rsidRPr="001A2CE5">
        <w:rPr>
          <w:color w:val="000000"/>
          <w:sz w:val="24"/>
          <w:szCs w:val="24"/>
        </w:rPr>
        <w:t xml:space="preserve"> Одлуке старају се лица из члана 6. </w:t>
      </w:r>
      <w:proofErr w:type="gramStart"/>
      <w:r w:rsidRPr="001A2CE5">
        <w:rPr>
          <w:color w:val="000000"/>
          <w:sz w:val="24"/>
          <w:szCs w:val="24"/>
        </w:rPr>
        <w:t>ове</w:t>
      </w:r>
      <w:proofErr w:type="gramEnd"/>
      <w:r w:rsidRPr="001A2CE5">
        <w:rPr>
          <w:color w:val="000000"/>
          <w:sz w:val="24"/>
          <w:szCs w:val="24"/>
        </w:rPr>
        <w:t xml:space="preserve"> Одлуке.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оштећивати и уклањати затвараче са отвора из члана 23.ове Одлуке.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У случају недостатка или оштећења затварача, отвор се мора видно обележити.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Обележавање ће спровести субјекти сходно применом става 4.</w:t>
      </w:r>
      <w:proofErr w:type="gramEnd"/>
      <w:r w:rsidRPr="001A2CE5">
        <w:rPr>
          <w:color w:val="000000"/>
          <w:sz w:val="24"/>
          <w:szCs w:val="24"/>
        </w:rPr>
        <w:t xml:space="preserve"> </w:t>
      </w:r>
      <w:proofErr w:type="gramStart"/>
      <w:r w:rsidRPr="001A2CE5">
        <w:rPr>
          <w:color w:val="000000"/>
          <w:sz w:val="24"/>
          <w:szCs w:val="24"/>
        </w:rPr>
        <w:t>и</w:t>
      </w:r>
      <w:proofErr w:type="gramEnd"/>
      <w:r w:rsidRPr="001A2CE5">
        <w:rPr>
          <w:color w:val="000000"/>
          <w:sz w:val="24"/>
          <w:szCs w:val="24"/>
        </w:rPr>
        <w:t xml:space="preserve"> 5. </w:t>
      </w:r>
      <w:proofErr w:type="gramStart"/>
      <w:r w:rsidRPr="001A2CE5">
        <w:rPr>
          <w:color w:val="000000"/>
          <w:sz w:val="24"/>
          <w:szCs w:val="24"/>
        </w:rPr>
        <w:t>овог</w:t>
      </w:r>
      <w:proofErr w:type="gramEnd"/>
      <w:r w:rsidRPr="001A2CE5">
        <w:rPr>
          <w:color w:val="000000"/>
          <w:sz w:val="24"/>
          <w:szCs w:val="24"/>
        </w:rPr>
        <w:t xml:space="preserve"> члана. </w:t>
      </w:r>
    </w:p>
    <w:p w:rsidR="006176C5" w:rsidRPr="001A2CE5" w:rsidRDefault="006176C5" w:rsidP="006176C5">
      <w:pPr>
        <w:spacing w:before="240" w:after="120"/>
        <w:jc w:val="center"/>
        <w:rPr>
          <w:bCs/>
          <w:color w:val="000000"/>
          <w:sz w:val="24"/>
          <w:szCs w:val="24"/>
        </w:rPr>
      </w:pPr>
      <w:bookmarkStart w:id="29" w:name="clan_26"/>
      <w:bookmarkStart w:id="30" w:name="clan_27"/>
      <w:bookmarkEnd w:id="29"/>
      <w:bookmarkEnd w:id="30"/>
      <w:r w:rsidRPr="001A2CE5">
        <w:rPr>
          <w:bCs/>
          <w:color w:val="000000"/>
          <w:sz w:val="24"/>
          <w:szCs w:val="24"/>
        </w:rPr>
        <w:t>Члан 25 </w:t>
      </w:r>
    </w:p>
    <w:p w:rsidR="006176C5" w:rsidRPr="001A2CE5" w:rsidRDefault="006176C5" w:rsidP="006176C5">
      <w:pPr>
        <w:ind w:firstLine="720"/>
        <w:rPr>
          <w:color w:val="000000"/>
          <w:sz w:val="24"/>
          <w:szCs w:val="24"/>
        </w:rPr>
      </w:pPr>
      <w:r w:rsidRPr="001A2CE5">
        <w:rPr>
          <w:color w:val="000000"/>
          <w:sz w:val="24"/>
          <w:szCs w:val="24"/>
        </w:rPr>
        <w:t>Терени за спорт и рекреацију са свим пратећим санитарним и другим уређајима и опремом (балон сале, купалишта, базени, стадиони, игралишта, стрелишта, излетишта и други слични простори и објекти) и простори у функцији коришћења ових објеката, морају бити у исправном и уредном стању, о чему се стара власник, односно правно или физичко лице који те просторе користи и одржава, односно субјекат коме је дато на управљање и коришћење. </w:t>
      </w:r>
    </w:p>
    <w:p w:rsidR="006176C5" w:rsidRPr="001A2CE5" w:rsidRDefault="006176C5" w:rsidP="006176C5">
      <w:pPr>
        <w:ind w:firstLine="720"/>
        <w:rPr>
          <w:color w:val="000000"/>
          <w:sz w:val="24"/>
          <w:szCs w:val="24"/>
        </w:rPr>
      </w:pPr>
      <w:proofErr w:type="gramStart"/>
      <w:r w:rsidRPr="001A2CE5">
        <w:rPr>
          <w:color w:val="000000"/>
          <w:sz w:val="24"/>
          <w:szCs w:val="24"/>
        </w:rPr>
        <w:t>На просторима и објектима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на видном месту истичу се хигијенска и техничка упутства и правила о реду на овим просторима и објектима. </w:t>
      </w:r>
    </w:p>
    <w:p w:rsidR="006176C5" w:rsidRPr="001A2CE5" w:rsidRDefault="006176C5" w:rsidP="006176C5">
      <w:pPr>
        <w:spacing w:before="240" w:after="120"/>
        <w:jc w:val="center"/>
        <w:rPr>
          <w:bCs/>
          <w:color w:val="000000"/>
          <w:sz w:val="24"/>
          <w:szCs w:val="24"/>
        </w:rPr>
      </w:pPr>
      <w:bookmarkStart w:id="31" w:name="clan_28"/>
      <w:bookmarkEnd w:id="31"/>
      <w:r w:rsidRPr="001A2CE5">
        <w:rPr>
          <w:bCs/>
          <w:color w:val="000000"/>
          <w:sz w:val="24"/>
          <w:szCs w:val="24"/>
        </w:rPr>
        <w:t>Члан 26 </w:t>
      </w:r>
    </w:p>
    <w:p w:rsidR="006176C5" w:rsidRPr="001A2CE5" w:rsidRDefault="006176C5" w:rsidP="006176C5">
      <w:pPr>
        <w:ind w:firstLine="720"/>
        <w:rPr>
          <w:color w:val="000000"/>
          <w:sz w:val="24"/>
          <w:szCs w:val="24"/>
        </w:rPr>
      </w:pPr>
      <w:proofErr w:type="gramStart"/>
      <w:r w:rsidRPr="001A2CE5">
        <w:rPr>
          <w:color w:val="000000"/>
          <w:sz w:val="24"/>
          <w:szCs w:val="24"/>
        </w:rPr>
        <w:t>Стовариште, складиште отпадног материјала, ауто - отпад и сличан пословни простор отвореног типа, који се налази уз површину јавне намене, мора бити ограђен тако да се не види унутрашњост тог објекта.</w:t>
      </w:r>
      <w:proofErr w:type="gramEnd"/>
      <w:r w:rsidRPr="001A2CE5">
        <w:rPr>
          <w:color w:val="000000"/>
          <w:sz w:val="24"/>
          <w:szCs w:val="24"/>
        </w:rPr>
        <w:t xml:space="preserve"> </w:t>
      </w:r>
    </w:p>
    <w:p w:rsidR="006176C5" w:rsidRPr="001A2CE5" w:rsidRDefault="006176C5" w:rsidP="006176C5">
      <w:pPr>
        <w:ind w:firstLine="720"/>
        <w:rPr>
          <w:color w:val="000000"/>
          <w:sz w:val="24"/>
          <w:szCs w:val="24"/>
        </w:rPr>
      </w:pPr>
      <w:proofErr w:type="gramStart"/>
      <w:r w:rsidRPr="001A2CE5">
        <w:rPr>
          <w:color w:val="000000"/>
          <w:sz w:val="24"/>
          <w:szCs w:val="24"/>
        </w:rPr>
        <w:t>Ограда или други елементи ограђивања простора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мора се држати у уредном стању (да буду чисти, неоштећени, офарбани, без плаката, натписа и сл.), о чему је дужно да се стара лице које обавља делатност у том простору. </w:t>
      </w:r>
    </w:p>
    <w:p w:rsidR="006176C5" w:rsidRPr="001A2CE5" w:rsidRDefault="006176C5" w:rsidP="006176C5">
      <w:pPr>
        <w:spacing w:before="240" w:after="120"/>
        <w:jc w:val="center"/>
        <w:rPr>
          <w:bCs/>
          <w:color w:val="000000"/>
          <w:sz w:val="24"/>
          <w:szCs w:val="24"/>
        </w:rPr>
      </w:pPr>
      <w:bookmarkStart w:id="32" w:name="clan_29"/>
      <w:bookmarkEnd w:id="32"/>
      <w:r w:rsidRPr="001A2CE5">
        <w:rPr>
          <w:bCs/>
          <w:color w:val="000000"/>
          <w:sz w:val="24"/>
          <w:szCs w:val="24"/>
        </w:rPr>
        <w:t>Члан 27 </w:t>
      </w:r>
    </w:p>
    <w:p w:rsidR="006176C5" w:rsidRPr="001A2CE5" w:rsidRDefault="006176C5" w:rsidP="006176C5">
      <w:pPr>
        <w:ind w:firstLine="720"/>
        <w:rPr>
          <w:color w:val="000000"/>
          <w:sz w:val="24"/>
          <w:szCs w:val="24"/>
        </w:rPr>
      </w:pPr>
      <w:proofErr w:type="gramStart"/>
      <w:r w:rsidRPr="001A2CE5">
        <w:rPr>
          <w:color w:val="000000"/>
          <w:sz w:val="24"/>
          <w:szCs w:val="24"/>
        </w:rPr>
        <w:t>Ограда градилишта и градилишне скеле (укључујући и заштитне прекриваче), постављени на делу површине јавне намене, односно на другој површини видљивој са површине јавне намене, морају бити у уредном стању (чисти, неоштећени, без плаката и сл.).</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ограде градилишта, градилишне скеле и заштитног прекривача градилишне скеле дужан је да се стара инвеститор, односно извођач радова.</w:t>
      </w:r>
      <w:proofErr w:type="gramEnd"/>
      <w:r w:rsidRPr="001A2CE5">
        <w:rPr>
          <w:color w:val="000000"/>
          <w:sz w:val="24"/>
          <w:szCs w:val="24"/>
        </w:rPr>
        <w:t> </w:t>
      </w:r>
    </w:p>
    <w:p w:rsidR="00190A9B" w:rsidRDefault="00190A9B" w:rsidP="006176C5">
      <w:pPr>
        <w:spacing w:before="240" w:after="120"/>
        <w:jc w:val="center"/>
        <w:rPr>
          <w:bCs/>
          <w:color w:val="000000"/>
          <w:sz w:val="24"/>
          <w:szCs w:val="24"/>
        </w:rPr>
      </w:pPr>
      <w:bookmarkStart w:id="33" w:name="clan_30"/>
      <w:bookmarkEnd w:id="33"/>
    </w:p>
    <w:p w:rsidR="006176C5" w:rsidRPr="001A2CE5" w:rsidRDefault="006176C5" w:rsidP="006176C5">
      <w:pPr>
        <w:spacing w:before="240" w:after="120"/>
        <w:jc w:val="center"/>
        <w:rPr>
          <w:bCs/>
          <w:color w:val="000000"/>
          <w:sz w:val="24"/>
          <w:szCs w:val="24"/>
        </w:rPr>
      </w:pPr>
      <w:r w:rsidRPr="001A2CE5">
        <w:rPr>
          <w:bCs/>
          <w:color w:val="000000"/>
          <w:sz w:val="24"/>
          <w:szCs w:val="24"/>
        </w:rPr>
        <w:lastRenderedPageBreak/>
        <w:t>Члан 28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Остале површине и отворене површине из члана 18.ове Одлуке, које су видљиве са површине јавне намене, власник, односно корисник, односно непосредни држалац, мора држати у уредном стању, да уклања коров, редовно орезује живу ограду, сече шибље и суве гране, уклања хаварисана возила, смеће и грађевински и други отпад, не излива отпадне и фекалне воде, као и да ограду постављену око тих површина држи у уредном стању, поправља и замењује оштећене делове. </w:t>
      </w:r>
    </w:p>
    <w:p w:rsidR="006176C5" w:rsidRPr="001A2CE5" w:rsidRDefault="006176C5" w:rsidP="006176C5">
      <w:pPr>
        <w:spacing w:before="240" w:after="120"/>
        <w:jc w:val="center"/>
        <w:rPr>
          <w:bCs/>
          <w:color w:val="000000"/>
          <w:sz w:val="24"/>
          <w:szCs w:val="24"/>
        </w:rPr>
      </w:pPr>
      <w:bookmarkStart w:id="34" w:name="clan_31"/>
      <w:bookmarkEnd w:id="34"/>
      <w:r w:rsidRPr="001A2CE5">
        <w:rPr>
          <w:bCs/>
          <w:color w:val="000000"/>
          <w:sz w:val="24"/>
          <w:szCs w:val="24"/>
        </w:rPr>
        <w:t>Члан 29 </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Ако се не може одредити лице које је у складу са одредбама ове Одлуке дужно да се стара о уредном стању појединих површина из члана 18.</w:t>
      </w:r>
      <w:proofErr w:type="gramEnd"/>
      <w:r w:rsidRPr="001A2CE5">
        <w:rPr>
          <w:color w:val="000000"/>
          <w:sz w:val="24"/>
          <w:szCs w:val="24"/>
        </w:rPr>
        <w:t xml:space="preserve"> </w:t>
      </w:r>
      <w:proofErr w:type="gramStart"/>
      <w:r w:rsidRPr="001A2CE5">
        <w:rPr>
          <w:color w:val="000000"/>
          <w:sz w:val="24"/>
          <w:szCs w:val="24"/>
        </w:rPr>
        <w:t>ове</w:t>
      </w:r>
      <w:proofErr w:type="gramEnd"/>
      <w:r w:rsidRPr="001A2CE5">
        <w:rPr>
          <w:color w:val="000000"/>
          <w:sz w:val="24"/>
          <w:szCs w:val="24"/>
        </w:rPr>
        <w:t xml:space="preserve"> Одлуке, средства за извођење неодложних радова на уређивању тих површина, у складу са могућностима, обезбеђује општина Медвеђа. </w:t>
      </w:r>
    </w:p>
    <w:p w:rsidR="006176C5" w:rsidRPr="001A2CE5" w:rsidRDefault="006176C5" w:rsidP="006176C5">
      <w:pPr>
        <w:spacing w:before="100" w:beforeAutospacing="1" w:after="100" w:afterAutospacing="1"/>
        <w:ind w:firstLine="720"/>
        <w:rPr>
          <w:color w:val="000000"/>
          <w:sz w:val="24"/>
          <w:szCs w:val="24"/>
        </w:rPr>
      </w:pPr>
    </w:p>
    <w:p w:rsidR="006176C5" w:rsidRPr="001A2CE5" w:rsidRDefault="006176C5" w:rsidP="006176C5">
      <w:pPr>
        <w:spacing w:before="240" w:after="240"/>
        <w:jc w:val="center"/>
        <w:rPr>
          <w:bCs/>
          <w:color w:val="000000"/>
          <w:sz w:val="24"/>
          <w:szCs w:val="24"/>
        </w:rPr>
      </w:pPr>
      <w:bookmarkStart w:id="35" w:name="str_6"/>
      <w:bookmarkEnd w:id="35"/>
      <w:r w:rsidRPr="001A2CE5">
        <w:rPr>
          <w:bCs/>
          <w:color w:val="000000"/>
          <w:sz w:val="24"/>
          <w:szCs w:val="24"/>
        </w:rPr>
        <w:t>4. Уклањање снега и леда са површина јавне намене </w:t>
      </w:r>
    </w:p>
    <w:p w:rsidR="006176C5" w:rsidRPr="001A2CE5" w:rsidRDefault="006176C5" w:rsidP="006176C5">
      <w:pPr>
        <w:spacing w:before="240" w:after="120"/>
        <w:jc w:val="center"/>
        <w:rPr>
          <w:bCs/>
          <w:color w:val="000000"/>
          <w:sz w:val="24"/>
          <w:szCs w:val="24"/>
        </w:rPr>
      </w:pPr>
      <w:bookmarkStart w:id="36" w:name="clan_32"/>
      <w:bookmarkEnd w:id="36"/>
      <w:r w:rsidRPr="001A2CE5">
        <w:rPr>
          <w:bCs/>
          <w:color w:val="000000"/>
          <w:sz w:val="24"/>
          <w:szCs w:val="24"/>
        </w:rPr>
        <w:t>Члан 30</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У циљу обезбеђивања услова за безбедно и несметано одвијање живота у насељу у зимском периоду, са одређених површина јавне намене обавезно се уклања снег и лед, као и леденице са кровова и истурених делова зграда.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37" w:name="clan_33"/>
      <w:bookmarkEnd w:id="37"/>
      <w:r w:rsidRPr="001A2CE5">
        <w:rPr>
          <w:bCs/>
          <w:color w:val="000000"/>
          <w:sz w:val="24"/>
          <w:szCs w:val="24"/>
        </w:rPr>
        <w:t>Члан 31 </w:t>
      </w:r>
    </w:p>
    <w:p w:rsidR="006176C5" w:rsidRPr="001A2CE5" w:rsidRDefault="006176C5" w:rsidP="006176C5">
      <w:pPr>
        <w:ind w:firstLine="720"/>
        <w:rPr>
          <w:color w:val="000000"/>
          <w:sz w:val="24"/>
          <w:szCs w:val="24"/>
        </w:rPr>
      </w:pPr>
      <w:r w:rsidRPr="001A2CE5">
        <w:rPr>
          <w:color w:val="000000"/>
          <w:sz w:val="24"/>
          <w:szCs w:val="24"/>
        </w:rPr>
        <w:t>За уклањање снега и леда са површина јавне намене, у складу са одредбама ове Одлуке, одговорни су: </w:t>
      </w:r>
    </w:p>
    <w:p w:rsidR="006176C5" w:rsidRPr="001A2CE5" w:rsidRDefault="006176C5" w:rsidP="006176C5">
      <w:pPr>
        <w:ind w:firstLine="720"/>
        <w:rPr>
          <w:color w:val="000000"/>
          <w:sz w:val="24"/>
          <w:szCs w:val="24"/>
        </w:rPr>
      </w:pPr>
      <w:r w:rsidRPr="001A2CE5">
        <w:rPr>
          <w:color w:val="000000"/>
          <w:sz w:val="24"/>
          <w:szCs w:val="24"/>
        </w:rPr>
        <w:t>1. Јавно комунално предузеће, односно друго привредно друштво или предузетник коме је поверена комунална делатност одржавања улица и путева - за уклањање снега и леда на коловозу у зимском периоду; </w:t>
      </w:r>
    </w:p>
    <w:p w:rsidR="006176C5" w:rsidRPr="001A2CE5" w:rsidRDefault="006176C5" w:rsidP="006176C5">
      <w:pPr>
        <w:ind w:firstLine="720"/>
        <w:rPr>
          <w:color w:val="000000"/>
          <w:sz w:val="24"/>
          <w:szCs w:val="24"/>
        </w:rPr>
      </w:pPr>
      <w:r w:rsidRPr="001A2CE5">
        <w:rPr>
          <w:color w:val="000000"/>
          <w:sz w:val="24"/>
          <w:szCs w:val="24"/>
        </w:rPr>
        <w:t>2. Јавно комунално предузеће, односно друго привредно друштво или предузетник коме је поверена комунална делатност одржавања чистоће на површинама јавне намене - за уклањање снега и леда са стајалишта јавног превоза, са пешачких зона, јавних степеништа, тротоара ширих од</w:t>
      </w:r>
      <w:r w:rsidRPr="001A2CE5">
        <w:rPr>
          <w:sz w:val="24"/>
          <w:szCs w:val="24"/>
        </w:rPr>
        <w:t xml:space="preserve"> 5,00 </w:t>
      </w:r>
      <w:r w:rsidRPr="001A2CE5">
        <w:rPr>
          <w:color w:val="000000"/>
          <w:sz w:val="24"/>
          <w:szCs w:val="24"/>
        </w:rPr>
        <w:t>метара, тротоара испред пешачких прелаза; </w:t>
      </w:r>
    </w:p>
    <w:p w:rsidR="006176C5" w:rsidRPr="001A2CE5" w:rsidRDefault="006176C5" w:rsidP="006176C5">
      <w:pPr>
        <w:ind w:firstLine="720"/>
        <w:rPr>
          <w:color w:val="000000"/>
          <w:sz w:val="24"/>
          <w:szCs w:val="24"/>
        </w:rPr>
      </w:pPr>
      <w:r w:rsidRPr="001A2CE5">
        <w:rPr>
          <w:color w:val="000000"/>
          <w:sz w:val="24"/>
          <w:szCs w:val="24"/>
        </w:rPr>
        <w:t>3. Јавно комунално предузеће, односно друго привредно друштво или предузетник коме је поверена комунална делатност одржавања јавних зелених површина - за уклањање снега и леда са пешачких стаза у парковима и са тротоара око паркова; </w:t>
      </w:r>
    </w:p>
    <w:p w:rsidR="006176C5" w:rsidRPr="001A2CE5" w:rsidRDefault="006176C5" w:rsidP="006176C5">
      <w:pPr>
        <w:ind w:firstLine="720"/>
        <w:rPr>
          <w:color w:val="000000"/>
          <w:sz w:val="24"/>
          <w:szCs w:val="24"/>
        </w:rPr>
      </w:pPr>
      <w:r w:rsidRPr="001A2CE5">
        <w:rPr>
          <w:color w:val="000000"/>
          <w:sz w:val="24"/>
          <w:szCs w:val="24"/>
        </w:rPr>
        <w:t>4. Јавно комунално предузеће, односно друго привредно друштво или предузетник коме је поверена комунална делатност управљања јавним паркиралиштима - за уклањање снега и леда са јавних паркиралишта; </w:t>
      </w:r>
    </w:p>
    <w:p w:rsidR="006176C5" w:rsidRPr="001A2CE5" w:rsidRDefault="006176C5" w:rsidP="006176C5">
      <w:pPr>
        <w:ind w:firstLine="720"/>
        <w:rPr>
          <w:color w:val="000000"/>
          <w:sz w:val="24"/>
          <w:szCs w:val="24"/>
        </w:rPr>
      </w:pPr>
      <w:r w:rsidRPr="001A2CE5">
        <w:rPr>
          <w:color w:val="000000"/>
          <w:sz w:val="24"/>
          <w:szCs w:val="24"/>
        </w:rPr>
        <w:t>5. Јавно комунално предузеће основано за обављање комуналне делатности снабдевања водом за пиће и пречишћавање и одвођење атмосферских и отпадних вода - за уклањање снега и леда са сливника и сливничких веза; </w:t>
      </w:r>
    </w:p>
    <w:p w:rsidR="006176C5" w:rsidRPr="001A2CE5" w:rsidRDefault="006176C5" w:rsidP="006176C5">
      <w:pPr>
        <w:ind w:firstLine="720"/>
        <w:rPr>
          <w:color w:val="000000"/>
          <w:sz w:val="24"/>
          <w:szCs w:val="24"/>
        </w:rPr>
      </w:pPr>
      <w:r w:rsidRPr="001A2CE5">
        <w:rPr>
          <w:color w:val="000000"/>
          <w:sz w:val="24"/>
          <w:szCs w:val="24"/>
        </w:rPr>
        <w:lastRenderedPageBreak/>
        <w:t>6. Јавно комунално предузеће основано за обављање комуналне делатности управљања гробљима и погребне услуге - за уклањање снега и леда са пешачких стаза на гробљима и са тротоара око гробља на том подручју; </w:t>
      </w:r>
    </w:p>
    <w:p w:rsidR="006176C5" w:rsidRPr="001A2CE5" w:rsidRDefault="006176C5" w:rsidP="006176C5">
      <w:pPr>
        <w:ind w:firstLine="720"/>
        <w:rPr>
          <w:color w:val="000000"/>
          <w:sz w:val="24"/>
          <w:szCs w:val="24"/>
        </w:rPr>
      </w:pPr>
      <w:r w:rsidRPr="001A2CE5">
        <w:rPr>
          <w:color w:val="000000"/>
          <w:sz w:val="24"/>
          <w:szCs w:val="24"/>
        </w:rPr>
        <w:t>7. Јавно комунално предузеће, односно друго привредно друштво или предузетник коме је поверена комунална делатност управљања пијацама - за уклањање снега и леда са пијачних комуникација и потребног броја продајних места. </w:t>
      </w:r>
    </w:p>
    <w:p w:rsidR="006176C5" w:rsidRPr="001A2CE5" w:rsidRDefault="006176C5" w:rsidP="006176C5">
      <w:pPr>
        <w:ind w:firstLine="720"/>
        <w:rPr>
          <w:color w:val="000000"/>
          <w:sz w:val="24"/>
          <w:szCs w:val="24"/>
        </w:rPr>
      </w:pPr>
      <w:proofErr w:type="gramStart"/>
      <w:r w:rsidRPr="001A2CE5">
        <w:rPr>
          <w:color w:val="000000"/>
          <w:sz w:val="24"/>
          <w:szCs w:val="24"/>
        </w:rPr>
        <w:t>Уклањање снега и леда са површина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врши се у складу са програмом рада зимске службе. </w:t>
      </w:r>
    </w:p>
    <w:p w:rsidR="006176C5" w:rsidRPr="001A2CE5" w:rsidRDefault="006176C5" w:rsidP="006176C5">
      <w:pPr>
        <w:ind w:firstLine="720"/>
        <w:rPr>
          <w:color w:val="000000"/>
          <w:sz w:val="24"/>
          <w:szCs w:val="24"/>
        </w:rPr>
      </w:pPr>
      <w:proofErr w:type="gramStart"/>
      <w:r w:rsidRPr="001A2CE5">
        <w:rPr>
          <w:color w:val="000000"/>
          <w:sz w:val="24"/>
          <w:szCs w:val="24"/>
        </w:rPr>
        <w:t>Програмом рада зимске службе из става 2.</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одређују се начин уклањања снега и леда, усклађују активности свих субјеката, одређују приоритети, односно редослед уклањања снега и леда са одређених површина и одређује начин спровођења и праћења спровођења планираних активности и др. </w:t>
      </w:r>
    </w:p>
    <w:p w:rsidR="006176C5" w:rsidRPr="001A2CE5" w:rsidRDefault="006176C5" w:rsidP="006176C5">
      <w:pPr>
        <w:spacing w:before="240" w:after="120"/>
        <w:jc w:val="center"/>
        <w:rPr>
          <w:bCs/>
          <w:color w:val="000000"/>
          <w:sz w:val="24"/>
          <w:szCs w:val="24"/>
        </w:rPr>
      </w:pPr>
      <w:bookmarkStart w:id="38" w:name="clan_34"/>
      <w:bookmarkEnd w:id="38"/>
      <w:r w:rsidRPr="001A2CE5">
        <w:rPr>
          <w:bCs/>
          <w:color w:val="000000"/>
          <w:sz w:val="24"/>
          <w:szCs w:val="24"/>
        </w:rPr>
        <w:t>Члан 32 </w:t>
      </w:r>
    </w:p>
    <w:p w:rsidR="006176C5" w:rsidRPr="001A2CE5" w:rsidRDefault="006176C5" w:rsidP="006176C5">
      <w:pPr>
        <w:ind w:firstLine="720"/>
        <w:rPr>
          <w:color w:val="000000"/>
          <w:sz w:val="24"/>
          <w:szCs w:val="24"/>
        </w:rPr>
      </w:pPr>
      <w:proofErr w:type="gramStart"/>
      <w:r w:rsidRPr="001A2CE5">
        <w:rPr>
          <w:color w:val="000000"/>
          <w:sz w:val="24"/>
          <w:szCs w:val="24"/>
        </w:rPr>
        <w:t>Јавне саобраћајне површине могу се, ради спречавања настанка леда и клизања, посипати одговарајућим материјалом.</w:t>
      </w:r>
      <w:proofErr w:type="gramEnd"/>
    </w:p>
    <w:p w:rsidR="006176C5" w:rsidRPr="001A2CE5" w:rsidRDefault="006176C5" w:rsidP="006176C5">
      <w:pPr>
        <w:ind w:firstLine="720"/>
        <w:rPr>
          <w:color w:val="000000"/>
          <w:sz w:val="24"/>
          <w:szCs w:val="24"/>
        </w:rPr>
      </w:pPr>
      <w:proofErr w:type="gramStart"/>
      <w:r w:rsidRPr="001A2CE5">
        <w:rPr>
          <w:color w:val="000000"/>
          <w:sz w:val="24"/>
          <w:szCs w:val="24"/>
        </w:rPr>
        <w:t>Јавне саобраћајне површине које имају изграђену атмосферску канализацију посипају се одговарајућим материјалом.</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39" w:name="clan_35"/>
      <w:bookmarkEnd w:id="39"/>
      <w:r w:rsidRPr="001A2CE5">
        <w:rPr>
          <w:bCs/>
          <w:color w:val="000000"/>
          <w:sz w:val="24"/>
          <w:szCs w:val="24"/>
        </w:rPr>
        <w:t>Члан 33 </w:t>
      </w:r>
    </w:p>
    <w:p w:rsidR="006176C5" w:rsidRPr="001A2CE5" w:rsidRDefault="006176C5" w:rsidP="006176C5">
      <w:pPr>
        <w:ind w:firstLine="720"/>
        <w:rPr>
          <w:color w:val="000000"/>
          <w:sz w:val="24"/>
          <w:szCs w:val="24"/>
        </w:rPr>
      </w:pPr>
      <w:proofErr w:type="gramStart"/>
      <w:r w:rsidRPr="001A2CE5">
        <w:rPr>
          <w:color w:val="000000"/>
          <w:sz w:val="24"/>
          <w:szCs w:val="24"/>
        </w:rPr>
        <w:t>За уклањање снега и леда са спортских објеката, бензинске пумпе и сличних простора, одговорно је правно лице, односно предузетник који користи или одржава наведену површину.</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40" w:name="clan_36"/>
      <w:bookmarkEnd w:id="40"/>
      <w:r w:rsidRPr="001A2CE5">
        <w:rPr>
          <w:bCs/>
          <w:color w:val="000000"/>
          <w:sz w:val="24"/>
          <w:szCs w:val="24"/>
        </w:rPr>
        <w:t>Члан 34 </w:t>
      </w:r>
    </w:p>
    <w:p w:rsidR="006176C5" w:rsidRPr="001A2CE5" w:rsidRDefault="006176C5" w:rsidP="006176C5">
      <w:pPr>
        <w:ind w:firstLine="720"/>
        <w:rPr>
          <w:color w:val="000000"/>
          <w:sz w:val="24"/>
          <w:szCs w:val="24"/>
        </w:rPr>
      </w:pPr>
      <w:r w:rsidRPr="001A2CE5">
        <w:rPr>
          <w:color w:val="000000"/>
          <w:sz w:val="24"/>
          <w:szCs w:val="24"/>
        </w:rPr>
        <w:t xml:space="preserve">За уклањање снега и леда са тротоара ширине </w:t>
      </w:r>
      <w:r w:rsidRPr="001A2CE5">
        <w:rPr>
          <w:sz w:val="24"/>
          <w:szCs w:val="24"/>
        </w:rPr>
        <w:t>до 5,00</w:t>
      </w:r>
      <w:r w:rsidRPr="001A2CE5">
        <w:rPr>
          <w:color w:val="000000"/>
          <w:sz w:val="24"/>
          <w:szCs w:val="24"/>
        </w:rPr>
        <w:t xml:space="preserve"> метара који се налази испред зграде, односно припадајуће грађевинске парцеле, испред пословних зграда и пословних простора, испред стамбено-пословних зграда, испред објеката у изградњи, испред и око неизграђеног грађевинског земљишта, одговорна су правна и физичка лица која користе те непокретности као власници, власници зграде или власници посебних делова зграде, односно корисник посебног дела зграде и орган управљања, као и закупци непосредни држаоци те непокретности. </w:t>
      </w:r>
    </w:p>
    <w:p w:rsidR="006176C5" w:rsidRPr="001A2CE5" w:rsidRDefault="006176C5" w:rsidP="006176C5">
      <w:pPr>
        <w:ind w:firstLine="720"/>
        <w:rPr>
          <w:color w:val="000000"/>
          <w:sz w:val="24"/>
          <w:szCs w:val="24"/>
        </w:rPr>
      </w:pPr>
      <w:proofErr w:type="gramStart"/>
      <w:r w:rsidRPr="001A2CE5">
        <w:rPr>
          <w:color w:val="000000"/>
          <w:sz w:val="24"/>
          <w:szCs w:val="24"/>
        </w:rPr>
        <w:t>Обавезе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односе се и на друге саобраћајне површине (интерне саобраћајнице, прилазне стазе, пешачке стазе око или између зграда и сл.). </w:t>
      </w:r>
    </w:p>
    <w:p w:rsidR="006176C5" w:rsidRPr="001A2CE5" w:rsidRDefault="006176C5" w:rsidP="006176C5">
      <w:pPr>
        <w:ind w:firstLine="720"/>
        <w:rPr>
          <w:color w:val="000000"/>
          <w:sz w:val="24"/>
          <w:szCs w:val="24"/>
        </w:rPr>
      </w:pPr>
      <w:proofErr w:type="gramStart"/>
      <w:r w:rsidRPr="001A2CE5">
        <w:rPr>
          <w:color w:val="000000"/>
          <w:sz w:val="24"/>
          <w:szCs w:val="24"/>
        </w:rPr>
        <w:t>За уклањање снега и леда око монтажних објеката привременог карактера постављених на делу јавне саобраћајне површине, у ширини до 5,00м око објекта, одговорно је лице коме је одобрено постављање тог објекта.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Инвеститори и извођачи радова одговорни су за уклањање снега и леда са тротоара и пешачких стаза које се граниче са површинама на којима се изводе радови.</w:t>
      </w:r>
      <w:proofErr w:type="gramEnd"/>
      <w:r w:rsidRPr="001A2CE5">
        <w:rPr>
          <w:color w:val="000000"/>
          <w:sz w:val="24"/>
          <w:szCs w:val="24"/>
        </w:rPr>
        <w:t> </w:t>
      </w:r>
    </w:p>
    <w:p w:rsidR="006176C5" w:rsidRDefault="006176C5" w:rsidP="006176C5">
      <w:pPr>
        <w:ind w:firstLine="720"/>
        <w:rPr>
          <w:color w:val="000000"/>
          <w:sz w:val="24"/>
          <w:szCs w:val="24"/>
        </w:rPr>
      </w:pPr>
      <w:proofErr w:type="gramStart"/>
      <w:r w:rsidRPr="001A2CE5">
        <w:rPr>
          <w:color w:val="000000"/>
          <w:sz w:val="24"/>
          <w:szCs w:val="24"/>
        </w:rPr>
        <w:t>Уклањање снега и леда са површина из ст.</w:t>
      </w:r>
      <w:proofErr w:type="gramEnd"/>
      <w:r w:rsidRPr="001A2CE5">
        <w:rPr>
          <w:color w:val="000000"/>
          <w:sz w:val="24"/>
          <w:szCs w:val="24"/>
        </w:rPr>
        <w:t xml:space="preserve"> 1. </w:t>
      </w:r>
      <w:proofErr w:type="gramStart"/>
      <w:r w:rsidRPr="001A2CE5">
        <w:rPr>
          <w:color w:val="000000"/>
          <w:sz w:val="24"/>
          <w:szCs w:val="24"/>
        </w:rPr>
        <w:t>до</w:t>
      </w:r>
      <w:proofErr w:type="gramEnd"/>
      <w:r w:rsidRPr="001A2CE5">
        <w:rPr>
          <w:color w:val="000000"/>
          <w:sz w:val="24"/>
          <w:szCs w:val="24"/>
        </w:rPr>
        <w:t xml:space="preserve"> 4. овог члана, врши се тако да се не затрпавају сливници, а снег и лед се одлаже на ивици тротоара, а ако је тротоар мање ширине од 1,50 метара на ивичњак коловоза, тако да не ометају саобраћај на коловозу и пролаз пешака тротоаром. </w:t>
      </w:r>
    </w:p>
    <w:p w:rsidR="00190A9B" w:rsidRPr="001A2CE5" w:rsidRDefault="00190A9B" w:rsidP="006176C5">
      <w:pPr>
        <w:ind w:firstLine="720"/>
        <w:rPr>
          <w:color w:val="000000"/>
          <w:sz w:val="24"/>
          <w:szCs w:val="24"/>
        </w:rPr>
      </w:pPr>
    </w:p>
    <w:p w:rsidR="006176C5" w:rsidRPr="001A2CE5" w:rsidRDefault="006176C5" w:rsidP="006176C5">
      <w:pPr>
        <w:spacing w:before="240" w:after="120"/>
        <w:jc w:val="center"/>
        <w:rPr>
          <w:bCs/>
          <w:color w:val="000000"/>
          <w:sz w:val="24"/>
          <w:szCs w:val="24"/>
        </w:rPr>
      </w:pPr>
      <w:bookmarkStart w:id="41" w:name="clan_37"/>
      <w:bookmarkEnd w:id="41"/>
      <w:r w:rsidRPr="001A2CE5">
        <w:rPr>
          <w:bCs/>
          <w:color w:val="000000"/>
          <w:sz w:val="24"/>
          <w:szCs w:val="24"/>
        </w:rPr>
        <w:lastRenderedPageBreak/>
        <w:t>Члан 35 </w:t>
      </w:r>
    </w:p>
    <w:p w:rsidR="006176C5" w:rsidRPr="001A2CE5" w:rsidRDefault="006176C5" w:rsidP="006176C5">
      <w:pPr>
        <w:ind w:firstLine="720"/>
        <w:rPr>
          <w:color w:val="000000"/>
          <w:sz w:val="24"/>
          <w:szCs w:val="24"/>
        </w:rPr>
      </w:pPr>
      <w:r w:rsidRPr="001A2CE5">
        <w:rPr>
          <w:color w:val="000000"/>
          <w:sz w:val="24"/>
          <w:szCs w:val="24"/>
        </w:rPr>
        <w:t>Са крова и других спољних делова зграде која се граничи са јавном саобраћајном површином, власник, власник зграде или власници посебних делова зграде, односно корисник посебног дела зграде и орган управљања, односно корисник зграде дужан је да уклања леденице ради спречавања и отклањања опасности за живот и здравље људи и безбедности добара и околине. </w:t>
      </w:r>
    </w:p>
    <w:p w:rsidR="006176C5" w:rsidRPr="001A2CE5" w:rsidRDefault="006176C5" w:rsidP="006176C5">
      <w:pPr>
        <w:ind w:firstLine="720"/>
        <w:rPr>
          <w:color w:val="000000"/>
          <w:sz w:val="24"/>
          <w:szCs w:val="24"/>
        </w:rPr>
      </w:pPr>
      <w:proofErr w:type="gramStart"/>
      <w:r w:rsidRPr="001A2CE5">
        <w:rPr>
          <w:color w:val="000000"/>
          <w:sz w:val="24"/>
          <w:szCs w:val="24"/>
        </w:rPr>
        <w:t>За уклањање леденица са кровова зграда и других заједничких спољних делова зграде, одговорна су лица из члана 6.</w:t>
      </w:r>
      <w:proofErr w:type="gramEnd"/>
      <w:r w:rsidRPr="001A2CE5">
        <w:rPr>
          <w:color w:val="000000"/>
          <w:sz w:val="24"/>
          <w:szCs w:val="24"/>
        </w:rPr>
        <w:t xml:space="preserve"> </w:t>
      </w:r>
      <w:proofErr w:type="gramStart"/>
      <w:r w:rsidRPr="001A2CE5">
        <w:rPr>
          <w:color w:val="000000"/>
          <w:sz w:val="24"/>
          <w:szCs w:val="24"/>
        </w:rPr>
        <w:t>став</w:t>
      </w:r>
      <w:proofErr w:type="gramEnd"/>
      <w:r w:rsidRPr="001A2CE5">
        <w:rPr>
          <w:color w:val="000000"/>
          <w:sz w:val="24"/>
          <w:szCs w:val="24"/>
        </w:rPr>
        <w:t xml:space="preserve"> 2. </w:t>
      </w:r>
      <w:proofErr w:type="gramStart"/>
      <w:r w:rsidRPr="001A2CE5">
        <w:rPr>
          <w:color w:val="000000"/>
          <w:sz w:val="24"/>
          <w:szCs w:val="24"/>
        </w:rPr>
        <w:t>и</w:t>
      </w:r>
      <w:proofErr w:type="gramEnd"/>
      <w:r w:rsidRPr="001A2CE5">
        <w:rPr>
          <w:color w:val="000000"/>
          <w:sz w:val="24"/>
          <w:szCs w:val="24"/>
        </w:rPr>
        <w:t xml:space="preserve"> 4. </w:t>
      </w:r>
      <w:proofErr w:type="gramStart"/>
      <w:r w:rsidRPr="001A2CE5">
        <w:rPr>
          <w:color w:val="000000"/>
          <w:sz w:val="24"/>
          <w:szCs w:val="24"/>
        </w:rPr>
        <w:t>ове</w:t>
      </w:r>
      <w:proofErr w:type="gramEnd"/>
      <w:r w:rsidRPr="001A2CE5">
        <w:rPr>
          <w:color w:val="000000"/>
          <w:sz w:val="24"/>
          <w:szCs w:val="24"/>
        </w:rPr>
        <w:t xml:space="preserve"> Одлуке. </w:t>
      </w:r>
    </w:p>
    <w:p w:rsidR="006176C5" w:rsidRPr="001A2CE5" w:rsidRDefault="006176C5" w:rsidP="006176C5">
      <w:pPr>
        <w:ind w:firstLine="720"/>
        <w:rPr>
          <w:color w:val="000000"/>
          <w:sz w:val="24"/>
          <w:szCs w:val="24"/>
        </w:rPr>
      </w:pPr>
      <w:proofErr w:type="gramStart"/>
      <w:r w:rsidRPr="001A2CE5">
        <w:rPr>
          <w:color w:val="000000"/>
          <w:sz w:val="24"/>
          <w:szCs w:val="24"/>
        </w:rPr>
        <w:t>За уклањање леденица са спољног дела зграде који је у саставу одређеног стана или другог посебног дела зграде, а који је доступан за уклањање, одговоран је власник, односно корисник тог дела зграде.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У случају да није могуће уклањање леденица са зграде, лица из става 1, 2.</w:t>
      </w:r>
      <w:proofErr w:type="gramEnd"/>
      <w:r w:rsidRPr="001A2CE5">
        <w:rPr>
          <w:color w:val="000000"/>
          <w:sz w:val="24"/>
          <w:szCs w:val="24"/>
        </w:rPr>
        <w:t xml:space="preserve"> </w:t>
      </w:r>
      <w:proofErr w:type="gramStart"/>
      <w:r w:rsidRPr="001A2CE5">
        <w:rPr>
          <w:color w:val="000000"/>
          <w:sz w:val="24"/>
          <w:szCs w:val="24"/>
        </w:rPr>
        <w:t>и</w:t>
      </w:r>
      <w:proofErr w:type="gramEnd"/>
      <w:r w:rsidRPr="001A2CE5">
        <w:rPr>
          <w:color w:val="000000"/>
          <w:sz w:val="24"/>
          <w:szCs w:val="24"/>
        </w:rPr>
        <w:t xml:space="preserve"> 3. </w:t>
      </w:r>
      <w:proofErr w:type="gramStart"/>
      <w:r w:rsidRPr="001A2CE5">
        <w:rPr>
          <w:color w:val="000000"/>
          <w:sz w:val="24"/>
          <w:szCs w:val="24"/>
        </w:rPr>
        <w:t>овог</w:t>
      </w:r>
      <w:proofErr w:type="gramEnd"/>
      <w:r w:rsidRPr="001A2CE5">
        <w:rPr>
          <w:color w:val="000000"/>
          <w:sz w:val="24"/>
          <w:szCs w:val="24"/>
        </w:rPr>
        <w:t xml:space="preserve"> члана дужна су да благовремено поставе ознаке упозорења на опасност од обрушавања леденица, као и одговарајуће запреке ради обилажења угрожених делова површине из става 1. </w:t>
      </w:r>
      <w:proofErr w:type="gramStart"/>
      <w:r w:rsidRPr="001A2CE5">
        <w:rPr>
          <w:color w:val="000000"/>
          <w:sz w:val="24"/>
          <w:szCs w:val="24"/>
        </w:rPr>
        <w:t>овог</w:t>
      </w:r>
      <w:proofErr w:type="gramEnd"/>
      <w:r w:rsidRPr="001A2CE5">
        <w:rPr>
          <w:color w:val="000000"/>
          <w:sz w:val="24"/>
          <w:szCs w:val="24"/>
        </w:rPr>
        <w:t xml:space="preserve"> члана. </w:t>
      </w:r>
    </w:p>
    <w:p w:rsidR="006176C5" w:rsidRPr="001A2CE5" w:rsidRDefault="006176C5" w:rsidP="006176C5">
      <w:pPr>
        <w:ind w:firstLine="720"/>
        <w:rPr>
          <w:color w:val="000000"/>
          <w:sz w:val="24"/>
          <w:szCs w:val="24"/>
        </w:rPr>
      </w:pPr>
    </w:p>
    <w:p w:rsidR="006176C5" w:rsidRPr="001A2CE5" w:rsidRDefault="006176C5" w:rsidP="006176C5">
      <w:pPr>
        <w:rPr>
          <w:color w:val="000000"/>
          <w:sz w:val="24"/>
          <w:szCs w:val="24"/>
        </w:rPr>
      </w:pPr>
    </w:p>
    <w:p w:rsidR="006176C5" w:rsidRPr="001A2CE5" w:rsidRDefault="006176C5" w:rsidP="006176C5">
      <w:pPr>
        <w:rPr>
          <w:color w:val="000000"/>
          <w:sz w:val="24"/>
          <w:szCs w:val="24"/>
        </w:rPr>
      </w:pPr>
    </w:p>
    <w:p w:rsidR="006176C5" w:rsidRPr="001A2CE5" w:rsidRDefault="006176C5" w:rsidP="006176C5">
      <w:pPr>
        <w:jc w:val="center"/>
        <w:rPr>
          <w:color w:val="000000"/>
          <w:sz w:val="24"/>
          <w:szCs w:val="24"/>
        </w:rPr>
      </w:pPr>
      <w:bookmarkStart w:id="42" w:name="str_7"/>
      <w:bookmarkEnd w:id="42"/>
      <w:r w:rsidRPr="001A2CE5">
        <w:rPr>
          <w:color w:val="000000"/>
          <w:sz w:val="24"/>
          <w:szCs w:val="24"/>
        </w:rPr>
        <w:t>III УСЛОВИ И НАЧИН ПОСТАВЉАЊА ОБЈЕКАТА И УРЕЂАЈА НА ПОВРШИНАМА ЈАВНЕ НАМЕНЕ </w:t>
      </w:r>
    </w:p>
    <w:p w:rsidR="006176C5" w:rsidRPr="001A2CE5" w:rsidRDefault="006176C5" w:rsidP="006176C5">
      <w:pPr>
        <w:spacing w:before="240" w:after="120"/>
        <w:jc w:val="center"/>
        <w:rPr>
          <w:bCs/>
          <w:color w:val="000000"/>
          <w:sz w:val="24"/>
          <w:szCs w:val="24"/>
        </w:rPr>
      </w:pPr>
      <w:bookmarkStart w:id="43" w:name="clan_38"/>
      <w:bookmarkEnd w:id="43"/>
      <w:r w:rsidRPr="001A2CE5">
        <w:rPr>
          <w:bCs/>
          <w:color w:val="000000"/>
          <w:sz w:val="24"/>
          <w:szCs w:val="24"/>
        </w:rPr>
        <w:t>Члан 36 </w:t>
      </w:r>
    </w:p>
    <w:p w:rsidR="006176C5" w:rsidRPr="001A2CE5" w:rsidRDefault="006176C5" w:rsidP="006176C5">
      <w:pPr>
        <w:ind w:firstLine="720"/>
        <w:rPr>
          <w:color w:val="000000"/>
          <w:sz w:val="24"/>
          <w:szCs w:val="24"/>
        </w:rPr>
      </w:pPr>
      <w:r w:rsidRPr="001A2CE5">
        <w:rPr>
          <w:color w:val="000000"/>
          <w:sz w:val="24"/>
          <w:szCs w:val="24"/>
        </w:rPr>
        <w:t>На површинама јавне намене могу се, под условима и на начин утврђен овом одлуком, поставити: </w:t>
      </w:r>
    </w:p>
    <w:p w:rsidR="006176C5" w:rsidRPr="001A2CE5" w:rsidRDefault="006176C5" w:rsidP="006176C5">
      <w:pPr>
        <w:ind w:firstLine="720"/>
        <w:rPr>
          <w:color w:val="000000"/>
          <w:sz w:val="24"/>
          <w:szCs w:val="24"/>
        </w:rPr>
      </w:pPr>
      <w:r w:rsidRPr="001A2CE5">
        <w:rPr>
          <w:color w:val="000000"/>
          <w:sz w:val="24"/>
          <w:szCs w:val="24"/>
        </w:rPr>
        <w:t>1. Мањи монтажни објекти и наменски монтажни објекти;</w:t>
      </w:r>
    </w:p>
    <w:p w:rsidR="006176C5" w:rsidRPr="001A2CE5" w:rsidRDefault="006176C5" w:rsidP="006176C5">
      <w:pPr>
        <w:ind w:firstLine="720"/>
        <w:rPr>
          <w:color w:val="000000"/>
          <w:sz w:val="24"/>
          <w:szCs w:val="24"/>
        </w:rPr>
      </w:pPr>
      <w:r w:rsidRPr="001A2CE5">
        <w:rPr>
          <w:color w:val="000000"/>
          <w:sz w:val="24"/>
          <w:szCs w:val="24"/>
        </w:rPr>
        <w:t>2. Монтажно-демонтажни објекти за потребе одржавања културних, спортских и других манифестација; </w:t>
      </w:r>
    </w:p>
    <w:p w:rsidR="006176C5" w:rsidRPr="001A2CE5" w:rsidRDefault="006176C5" w:rsidP="006176C5">
      <w:pPr>
        <w:ind w:firstLine="720"/>
        <w:rPr>
          <w:color w:val="000000"/>
          <w:sz w:val="24"/>
          <w:szCs w:val="24"/>
        </w:rPr>
      </w:pPr>
      <w:r w:rsidRPr="001A2CE5">
        <w:rPr>
          <w:color w:val="000000"/>
          <w:sz w:val="24"/>
          <w:szCs w:val="24"/>
        </w:rPr>
        <w:t>3. Жардињере и друге посуде за биљне засаде; </w:t>
      </w:r>
    </w:p>
    <w:p w:rsidR="006176C5" w:rsidRPr="001A2CE5" w:rsidRDefault="006176C5" w:rsidP="006176C5">
      <w:pPr>
        <w:ind w:firstLine="720"/>
        <w:rPr>
          <w:color w:val="000000"/>
          <w:sz w:val="24"/>
          <w:szCs w:val="24"/>
        </w:rPr>
      </w:pPr>
      <w:r w:rsidRPr="001A2CE5">
        <w:rPr>
          <w:color w:val="000000"/>
          <w:sz w:val="24"/>
          <w:szCs w:val="24"/>
        </w:rPr>
        <w:t>4. Клупе и слични објекти намењени седењу; </w:t>
      </w:r>
    </w:p>
    <w:p w:rsidR="006176C5" w:rsidRPr="001A2CE5" w:rsidRDefault="006176C5" w:rsidP="006176C5">
      <w:pPr>
        <w:ind w:firstLine="720"/>
        <w:rPr>
          <w:color w:val="000000"/>
          <w:sz w:val="24"/>
          <w:szCs w:val="24"/>
        </w:rPr>
      </w:pPr>
      <w:r w:rsidRPr="001A2CE5">
        <w:rPr>
          <w:color w:val="000000"/>
          <w:sz w:val="24"/>
          <w:szCs w:val="24"/>
        </w:rPr>
        <w:t>5. Опрема за игру и рекреацију; </w:t>
      </w:r>
    </w:p>
    <w:p w:rsidR="006176C5" w:rsidRPr="001A2CE5" w:rsidRDefault="006176C5" w:rsidP="006176C5">
      <w:pPr>
        <w:ind w:firstLine="720"/>
        <w:rPr>
          <w:color w:val="000000"/>
          <w:sz w:val="24"/>
          <w:szCs w:val="24"/>
        </w:rPr>
      </w:pPr>
      <w:r w:rsidRPr="001A2CE5">
        <w:rPr>
          <w:color w:val="000000"/>
          <w:sz w:val="24"/>
          <w:szCs w:val="24"/>
        </w:rPr>
        <w:t>6. Поштански сандучићи и телефонске говорнице; </w:t>
      </w:r>
    </w:p>
    <w:p w:rsidR="006176C5" w:rsidRPr="001A2CE5" w:rsidRDefault="006176C5" w:rsidP="006176C5">
      <w:pPr>
        <w:ind w:firstLine="720"/>
        <w:rPr>
          <w:color w:val="000000"/>
          <w:sz w:val="24"/>
          <w:szCs w:val="24"/>
        </w:rPr>
      </w:pPr>
      <w:r w:rsidRPr="001A2CE5">
        <w:rPr>
          <w:color w:val="000000"/>
          <w:sz w:val="24"/>
          <w:szCs w:val="24"/>
        </w:rPr>
        <w:t>7. Стубићи, ограде и друге врсте запрека, паркинг-држачи за бицикле; </w:t>
      </w:r>
    </w:p>
    <w:p w:rsidR="006176C5" w:rsidRPr="001A2CE5" w:rsidRDefault="006176C5" w:rsidP="006176C5">
      <w:pPr>
        <w:ind w:firstLine="720"/>
        <w:rPr>
          <w:color w:val="000000"/>
          <w:sz w:val="24"/>
          <w:szCs w:val="24"/>
        </w:rPr>
      </w:pPr>
      <w:r w:rsidRPr="001A2CE5">
        <w:rPr>
          <w:color w:val="000000"/>
          <w:sz w:val="24"/>
          <w:szCs w:val="24"/>
        </w:rPr>
        <w:t>8. Корпе за отпатке, ђубријере и контејнери;</w:t>
      </w:r>
    </w:p>
    <w:p w:rsidR="006176C5" w:rsidRPr="001A2CE5" w:rsidRDefault="006176C5" w:rsidP="006176C5">
      <w:pPr>
        <w:ind w:firstLine="720"/>
        <w:rPr>
          <w:color w:val="000000"/>
          <w:sz w:val="24"/>
          <w:szCs w:val="24"/>
        </w:rPr>
      </w:pPr>
      <w:r w:rsidRPr="001A2CE5">
        <w:rPr>
          <w:color w:val="000000"/>
          <w:sz w:val="24"/>
          <w:szCs w:val="24"/>
        </w:rPr>
        <w:t>9. Јавни часовници;</w:t>
      </w:r>
    </w:p>
    <w:p w:rsidR="006176C5" w:rsidRPr="001A2CE5" w:rsidRDefault="006176C5" w:rsidP="006176C5">
      <w:pPr>
        <w:ind w:firstLine="720"/>
        <w:rPr>
          <w:color w:val="000000"/>
          <w:sz w:val="24"/>
          <w:szCs w:val="24"/>
        </w:rPr>
      </w:pPr>
      <w:r w:rsidRPr="001A2CE5">
        <w:rPr>
          <w:color w:val="000000"/>
          <w:sz w:val="24"/>
          <w:szCs w:val="24"/>
        </w:rPr>
        <w:t>10. Јавне чесме и фонтане;</w:t>
      </w:r>
    </w:p>
    <w:p w:rsidR="006176C5" w:rsidRPr="001A2CE5" w:rsidRDefault="006176C5" w:rsidP="006176C5">
      <w:pPr>
        <w:ind w:firstLine="720"/>
        <w:rPr>
          <w:color w:val="000000"/>
          <w:sz w:val="24"/>
          <w:szCs w:val="24"/>
        </w:rPr>
      </w:pPr>
      <w:r w:rsidRPr="001A2CE5">
        <w:rPr>
          <w:color w:val="000000"/>
          <w:sz w:val="24"/>
          <w:szCs w:val="24"/>
        </w:rPr>
        <w:t>11. Јавни тоалети;</w:t>
      </w:r>
    </w:p>
    <w:p w:rsidR="006176C5" w:rsidRPr="001A2CE5" w:rsidRDefault="006176C5" w:rsidP="006176C5">
      <w:pPr>
        <w:ind w:firstLine="720"/>
        <w:rPr>
          <w:color w:val="000000"/>
          <w:sz w:val="24"/>
          <w:szCs w:val="24"/>
        </w:rPr>
      </w:pPr>
      <w:r w:rsidRPr="001A2CE5">
        <w:rPr>
          <w:color w:val="000000"/>
          <w:sz w:val="24"/>
          <w:szCs w:val="24"/>
        </w:rPr>
        <w:t>12. Средства за оглашавање-огласни пано (билборд), плакат, дисплеј, светлеће ознаке и слично. </w:t>
      </w:r>
    </w:p>
    <w:p w:rsidR="006176C5" w:rsidRPr="001A2CE5" w:rsidRDefault="006176C5" w:rsidP="006176C5">
      <w:pPr>
        <w:ind w:firstLine="720"/>
        <w:rPr>
          <w:color w:val="000000"/>
          <w:sz w:val="24"/>
          <w:szCs w:val="24"/>
        </w:rPr>
      </w:pPr>
      <w:r w:rsidRPr="001A2CE5">
        <w:rPr>
          <w:color w:val="000000"/>
          <w:sz w:val="24"/>
          <w:szCs w:val="24"/>
        </w:rPr>
        <w:t xml:space="preserve">На површинама јавне намене могу се поставити и други објекти и уређаји, под условима и на начин предвиђен посебним Одлукама општине, којима се уређује обављање комуналне делатности, односно другим прописима Општине и одговарајућим Законима и уредбама: стајалишта јавног превоза, саобраћајни знаци и други путокази, стубови јавне </w:t>
      </w:r>
      <w:r w:rsidRPr="001A2CE5">
        <w:rPr>
          <w:color w:val="000000"/>
          <w:sz w:val="24"/>
          <w:szCs w:val="24"/>
        </w:rPr>
        <w:lastRenderedPageBreak/>
        <w:t>расвете, електро, ПТТ и других мрежа, мањи монтажни објекти привременог карактера и слично. </w:t>
      </w:r>
    </w:p>
    <w:p w:rsidR="006176C5" w:rsidRPr="001A2CE5" w:rsidRDefault="006176C5" w:rsidP="006176C5">
      <w:pPr>
        <w:spacing w:before="240" w:after="120"/>
        <w:jc w:val="center"/>
        <w:rPr>
          <w:bCs/>
          <w:color w:val="000000"/>
          <w:sz w:val="24"/>
          <w:szCs w:val="24"/>
        </w:rPr>
      </w:pPr>
      <w:bookmarkStart w:id="44" w:name="clan_39"/>
      <w:bookmarkEnd w:id="44"/>
      <w:r w:rsidRPr="001A2CE5">
        <w:rPr>
          <w:bCs/>
          <w:color w:val="000000"/>
          <w:sz w:val="24"/>
          <w:szCs w:val="24"/>
        </w:rPr>
        <w:t>Члан 37 </w:t>
      </w:r>
    </w:p>
    <w:p w:rsidR="006176C5" w:rsidRPr="001A2CE5" w:rsidRDefault="006176C5" w:rsidP="006176C5">
      <w:pPr>
        <w:ind w:firstLine="720"/>
        <w:rPr>
          <w:color w:val="000000"/>
          <w:sz w:val="24"/>
          <w:szCs w:val="24"/>
        </w:rPr>
      </w:pPr>
      <w:proofErr w:type="gramStart"/>
      <w:r w:rsidRPr="001A2CE5">
        <w:rPr>
          <w:color w:val="000000"/>
          <w:sz w:val="24"/>
          <w:szCs w:val="24"/>
        </w:rPr>
        <w:t>Објекти и уређаји постављени на површини јавне намене морају се држати у уредном стању.</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Уредно стање објеката и уређаја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подразумева да нису оштећени, запрљани, исписани, исцртани, излепљени плакатима, односно да на други начин својим изгледом не нарушавају општу уређеност насеља. </w:t>
      </w:r>
    </w:p>
    <w:p w:rsidR="006176C5" w:rsidRPr="001A2CE5" w:rsidRDefault="006176C5" w:rsidP="006176C5">
      <w:pPr>
        <w:spacing w:before="240" w:after="240"/>
        <w:jc w:val="center"/>
        <w:rPr>
          <w:bCs/>
          <w:color w:val="000000"/>
          <w:sz w:val="24"/>
          <w:szCs w:val="24"/>
        </w:rPr>
      </w:pPr>
      <w:bookmarkStart w:id="45" w:name="str_8"/>
      <w:bookmarkEnd w:id="45"/>
      <w:r w:rsidRPr="001A2CE5">
        <w:rPr>
          <w:bCs/>
          <w:color w:val="000000"/>
          <w:sz w:val="24"/>
          <w:szCs w:val="24"/>
        </w:rPr>
        <w:t>1. Мањи монтажни објекти и наменски монтажни објекти </w:t>
      </w:r>
    </w:p>
    <w:p w:rsidR="006176C5" w:rsidRPr="001A2CE5" w:rsidRDefault="006176C5" w:rsidP="006176C5">
      <w:pPr>
        <w:spacing w:before="240" w:after="120"/>
        <w:jc w:val="center"/>
        <w:rPr>
          <w:bCs/>
          <w:color w:val="000000"/>
          <w:sz w:val="24"/>
          <w:szCs w:val="24"/>
        </w:rPr>
      </w:pPr>
      <w:bookmarkStart w:id="46" w:name="clan_40"/>
      <w:bookmarkEnd w:id="46"/>
      <w:r w:rsidRPr="001A2CE5">
        <w:rPr>
          <w:bCs/>
          <w:color w:val="000000"/>
          <w:sz w:val="24"/>
          <w:szCs w:val="24"/>
        </w:rPr>
        <w:t>Члан 38 </w:t>
      </w:r>
    </w:p>
    <w:p w:rsidR="006176C5" w:rsidRPr="001A2CE5" w:rsidRDefault="006176C5" w:rsidP="006176C5">
      <w:pPr>
        <w:ind w:firstLine="720"/>
        <w:rPr>
          <w:color w:val="000000"/>
          <w:sz w:val="24"/>
          <w:szCs w:val="24"/>
        </w:rPr>
      </w:pPr>
      <w:r w:rsidRPr="001A2CE5">
        <w:rPr>
          <w:color w:val="000000"/>
          <w:sz w:val="24"/>
          <w:szCs w:val="24"/>
        </w:rPr>
        <w:t>Мањи монтажни објекти су: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киосци</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баште</w:t>
      </w:r>
      <w:proofErr w:type="gramEnd"/>
      <w:r w:rsidRPr="001A2CE5">
        <w:rPr>
          <w:color w:val="000000"/>
          <w:sz w:val="24"/>
          <w:szCs w:val="24"/>
        </w:rPr>
        <w:t xml:space="preserve"> (отвореног и затвореног типа),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покретни</w:t>
      </w:r>
      <w:proofErr w:type="gramEnd"/>
      <w:r w:rsidRPr="001A2CE5">
        <w:rPr>
          <w:color w:val="000000"/>
          <w:sz w:val="24"/>
          <w:szCs w:val="24"/>
        </w:rPr>
        <w:t xml:space="preserve"> објекти и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други</w:t>
      </w:r>
      <w:proofErr w:type="gramEnd"/>
      <w:r w:rsidRPr="001A2CE5">
        <w:rPr>
          <w:color w:val="000000"/>
          <w:sz w:val="24"/>
          <w:szCs w:val="24"/>
        </w:rPr>
        <w:t xml:space="preserve"> објекти и уређаји који су привременог карактера и могу се постављати на површини јавне намене за потребе обављања одређене врсте делатности, у складу са чланом 36. </w:t>
      </w:r>
      <w:proofErr w:type="gramStart"/>
      <w:r w:rsidRPr="001A2CE5">
        <w:rPr>
          <w:color w:val="000000"/>
          <w:sz w:val="24"/>
          <w:szCs w:val="24"/>
        </w:rPr>
        <w:t>став</w:t>
      </w:r>
      <w:proofErr w:type="gramEnd"/>
      <w:r w:rsidRPr="001A2CE5">
        <w:rPr>
          <w:color w:val="000000"/>
          <w:sz w:val="24"/>
          <w:szCs w:val="24"/>
        </w:rPr>
        <w:t xml:space="preserve"> 2. </w:t>
      </w:r>
      <w:proofErr w:type="gramStart"/>
      <w:r w:rsidRPr="001A2CE5">
        <w:rPr>
          <w:color w:val="000000"/>
          <w:sz w:val="24"/>
          <w:szCs w:val="24"/>
        </w:rPr>
        <w:t>ове</w:t>
      </w:r>
      <w:proofErr w:type="gramEnd"/>
      <w:r w:rsidRPr="001A2CE5">
        <w:rPr>
          <w:color w:val="000000"/>
          <w:sz w:val="24"/>
          <w:szCs w:val="24"/>
        </w:rPr>
        <w:t xml:space="preserve"> Одлуке и Одлуком којом се одређују критеријуми и услови за постављање мањих монтажних објеката на јавним површинама на територији општине Медвеђа. </w:t>
      </w:r>
    </w:p>
    <w:p w:rsidR="006176C5" w:rsidRPr="001A2CE5" w:rsidRDefault="006176C5" w:rsidP="006176C5">
      <w:pPr>
        <w:ind w:firstLine="720"/>
        <w:rPr>
          <w:color w:val="000000"/>
          <w:sz w:val="24"/>
          <w:szCs w:val="24"/>
        </w:rPr>
      </w:pPr>
      <w:proofErr w:type="gramStart"/>
      <w:r w:rsidRPr="001A2CE5">
        <w:rPr>
          <w:color w:val="000000"/>
          <w:sz w:val="24"/>
          <w:szCs w:val="24"/>
        </w:rPr>
        <w:t>Наменски монтажни објекат је монтажни објекат привременог карактера који се поставља на површини јавне намене за потребе обезбеђивања објеката државних органа и других објеката јавне намене (чуварска кућица и слични објекат у функцији обављања послова обезбеђења), односно за потребе обављања делатности јавних комуналних предузећа (терминусни објекат, монтажни објекат за смештај алата, опреме и сл.).</w:t>
      </w:r>
      <w:proofErr w:type="gramEnd"/>
      <w:r w:rsidRPr="001A2CE5">
        <w:rPr>
          <w:color w:val="000000"/>
          <w:sz w:val="24"/>
          <w:szCs w:val="24"/>
        </w:rPr>
        <w:t> </w:t>
      </w:r>
    </w:p>
    <w:p w:rsidR="006176C5" w:rsidRPr="001A2CE5" w:rsidRDefault="006176C5" w:rsidP="006176C5">
      <w:pPr>
        <w:ind w:firstLine="720"/>
        <w:rPr>
          <w:color w:val="FF0000"/>
          <w:sz w:val="24"/>
          <w:szCs w:val="24"/>
        </w:rPr>
      </w:pPr>
    </w:p>
    <w:p w:rsidR="006176C5" w:rsidRPr="001A2CE5" w:rsidRDefault="006176C5" w:rsidP="006176C5">
      <w:pPr>
        <w:jc w:val="center"/>
        <w:rPr>
          <w:bCs/>
          <w:color w:val="000000"/>
          <w:sz w:val="24"/>
          <w:szCs w:val="24"/>
        </w:rPr>
      </w:pPr>
      <w:bookmarkStart w:id="47" w:name="clan_41"/>
      <w:bookmarkEnd w:id="47"/>
      <w:r w:rsidRPr="001A2CE5">
        <w:rPr>
          <w:bCs/>
          <w:color w:val="000000"/>
          <w:sz w:val="24"/>
          <w:szCs w:val="24"/>
        </w:rPr>
        <w:t>Члан 39</w:t>
      </w:r>
    </w:p>
    <w:p w:rsidR="006176C5" w:rsidRPr="001A2CE5" w:rsidRDefault="006176C5" w:rsidP="006176C5">
      <w:pPr>
        <w:rPr>
          <w:bCs/>
          <w:color w:val="FF0000"/>
          <w:sz w:val="24"/>
          <w:szCs w:val="24"/>
        </w:rPr>
      </w:pPr>
    </w:p>
    <w:p w:rsidR="006176C5" w:rsidRPr="001A2CE5" w:rsidRDefault="006176C5" w:rsidP="006176C5">
      <w:pPr>
        <w:ind w:firstLine="720"/>
        <w:rPr>
          <w:color w:val="000000"/>
          <w:sz w:val="24"/>
          <w:szCs w:val="24"/>
        </w:rPr>
      </w:pPr>
      <w:proofErr w:type="gramStart"/>
      <w:r w:rsidRPr="001A2CE5">
        <w:rPr>
          <w:color w:val="000000"/>
          <w:sz w:val="24"/>
          <w:szCs w:val="24"/>
        </w:rPr>
        <w:t>Мањи и наменски монтажни објекат поставља се на основу решења које издаје Одељење за урбанизам Општинске управе општине Медвеђа.</w:t>
      </w:r>
      <w:proofErr w:type="gramEnd"/>
      <w:r w:rsidRPr="001A2CE5">
        <w:rPr>
          <w:color w:val="000000"/>
          <w:sz w:val="24"/>
          <w:szCs w:val="24"/>
        </w:rPr>
        <w:t> </w:t>
      </w:r>
      <w:bookmarkStart w:id="48" w:name="clan_42"/>
      <w:bookmarkEnd w:id="48"/>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наменског монтажног објекта дужно је да се стара лице коме је одобрено постављање тог објекта.</w:t>
      </w:r>
      <w:proofErr w:type="gramEnd"/>
      <w:r w:rsidRPr="001A2CE5">
        <w:rPr>
          <w:color w:val="000000"/>
          <w:sz w:val="24"/>
          <w:szCs w:val="24"/>
        </w:rPr>
        <w:t> </w:t>
      </w:r>
    </w:p>
    <w:p w:rsidR="006176C5" w:rsidRPr="001A2CE5" w:rsidRDefault="006176C5" w:rsidP="006176C5">
      <w:pPr>
        <w:spacing w:before="240" w:after="240"/>
        <w:jc w:val="center"/>
        <w:rPr>
          <w:bCs/>
          <w:color w:val="000000"/>
          <w:sz w:val="24"/>
          <w:szCs w:val="24"/>
        </w:rPr>
      </w:pPr>
      <w:bookmarkStart w:id="49" w:name="str_9"/>
      <w:bookmarkEnd w:id="49"/>
      <w:r w:rsidRPr="001A2CE5">
        <w:rPr>
          <w:bCs/>
          <w:color w:val="000000"/>
          <w:sz w:val="24"/>
          <w:szCs w:val="24"/>
        </w:rPr>
        <w:t>2. Монтажно-демонтажни објекти за потребе одржавања културних, спортских и других манифестација </w:t>
      </w:r>
    </w:p>
    <w:p w:rsidR="006176C5" w:rsidRPr="001A2CE5" w:rsidRDefault="006176C5" w:rsidP="006176C5">
      <w:pPr>
        <w:spacing w:before="240" w:after="120"/>
        <w:jc w:val="center"/>
        <w:rPr>
          <w:bCs/>
          <w:color w:val="000000"/>
          <w:sz w:val="24"/>
          <w:szCs w:val="24"/>
        </w:rPr>
      </w:pPr>
      <w:bookmarkStart w:id="50" w:name="clan_43"/>
      <w:bookmarkEnd w:id="50"/>
      <w:r w:rsidRPr="001A2CE5">
        <w:rPr>
          <w:bCs/>
          <w:color w:val="000000"/>
          <w:sz w:val="24"/>
          <w:szCs w:val="24"/>
        </w:rPr>
        <w:t>Члан 40 </w:t>
      </w:r>
    </w:p>
    <w:p w:rsidR="006176C5" w:rsidRPr="001A2CE5" w:rsidRDefault="006176C5" w:rsidP="006176C5">
      <w:pPr>
        <w:ind w:firstLine="720"/>
        <w:rPr>
          <w:color w:val="000000"/>
          <w:sz w:val="24"/>
          <w:szCs w:val="24"/>
        </w:rPr>
      </w:pPr>
      <w:proofErr w:type="gramStart"/>
      <w:r w:rsidRPr="001A2CE5">
        <w:rPr>
          <w:color w:val="000000"/>
          <w:sz w:val="24"/>
          <w:szCs w:val="24"/>
        </w:rPr>
        <w:t>Монтажно демонтажни објекти за потребе културних, спортских и других манифестација (трибине, позорнице и слично), постављају се на делу површине јавне намене на основу одобрења које на захтев организатора манифестације издаје надлежно Одељење за урбанизам Општинске управе општине Медвеђа.</w:t>
      </w:r>
      <w:proofErr w:type="gramEnd"/>
    </w:p>
    <w:p w:rsidR="006176C5" w:rsidRPr="001A2CE5" w:rsidRDefault="006176C5" w:rsidP="006176C5">
      <w:pPr>
        <w:ind w:firstLine="720"/>
        <w:rPr>
          <w:color w:val="000000"/>
          <w:sz w:val="24"/>
          <w:szCs w:val="24"/>
        </w:rPr>
      </w:pPr>
      <w:proofErr w:type="gramStart"/>
      <w:r w:rsidRPr="001A2CE5">
        <w:rPr>
          <w:color w:val="000000"/>
          <w:sz w:val="24"/>
          <w:szCs w:val="24"/>
        </w:rPr>
        <w:t>Одобрење за постављање објекта из става 1.овог члана издаје се за време трајања манифестације.</w:t>
      </w:r>
      <w:proofErr w:type="gramEnd"/>
      <w:r w:rsidRPr="001A2CE5">
        <w:rPr>
          <w:color w:val="000000"/>
          <w:sz w:val="24"/>
          <w:szCs w:val="24"/>
        </w:rPr>
        <w:t> </w:t>
      </w:r>
    </w:p>
    <w:p w:rsidR="006176C5" w:rsidRPr="001A2CE5" w:rsidRDefault="006176C5" w:rsidP="006176C5">
      <w:pPr>
        <w:ind w:firstLine="720"/>
        <w:rPr>
          <w:color w:val="FF0000"/>
          <w:sz w:val="24"/>
          <w:szCs w:val="24"/>
        </w:rPr>
      </w:pPr>
      <w:proofErr w:type="gramStart"/>
      <w:r w:rsidRPr="001A2CE5">
        <w:rPr>
          <w:sz w:val="24"/>
          <w:szCs w:val="24"/>
        </w:rPr>
        <w:lastRenderedPageBreak/>
        <w:t>Уз захтев за издавање одобрења за постављање објеката из става 1.овог члана подноси се фотографски приказ и скица места постављања са уцртаним објектом у размери 1:100 и техничка документација објекта у складу са Законом</w:t>
      </w:r>
      <w:r w:rsidRPr="001A2CE5">
        <w:rPr>
          <w:color w:val="FF0000"/>
          <w:sz w:val="24"/>
          <w:szCs w:val="24"/>
        </w:rPr>
        <w:t>.</w:t>
      </w:r>
      <w:proofErr w:type="gramEnd"/>
      <w:r w:rsidRPr="001A2CE5">
        <w:rPr>
          <w:color w:val="FF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Одобрење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издаје се у форми решења и садржи нарочито: место постављања, површину која се заузима, изглед објеката и време на које се одобрава постављање, рок за уклањање по истеку важења одобрења и рок и обавезу довођења површине у уредно стање након уклањања. </w:t>
      </w:r>
    </w:p>
    <w:p w:rsidR="006176C5" w:rsidRPr="001A2CE5" w:rsidRDefault="006176C5" w:rsidP="006176C5">
      <w:pPr>
        <w:ind w:firstLine="720"/>
        <w:rPr>
          <w:color w:val="000000"/>
          <w:sz w:val="24"/>
          <w:szCs w:val="24"/>
        </w:rPr>
      </w:pPr>
      <w:proofErr w:type="gramStart"/>
      <w:r w:rsidRPr="001A2CE5">
        <w:rPr>
          <w:color w:val="000000"/>
          <w:sz w:val="24"/>
          <w:szCs w:val="24"/>
        </w:rPr>
        <w:t>Организатор манифестације дужан је да постављене објекте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држи у уредном и исправном стању, а место одржавања манифестације по завршетку манифестације доведе у првобитно стање без одлагања, а најкасније у року који је утврђен решењем. </w:t>
      </w:r>
    </w:p>
    <w:p w:rsidR="006176C5" w:rsidRPr="001A2CE5" w:rsidRDefault="006176C5" w:rsidP="006176C5">
      <w:pPr>
        <w:spacing w:before="240" w:after="240"/>
        <w:jc w:val="center"/>
        <w:rPr>
          <w:bCs/>
          <w:color w:val="000000"/>
          <w:sz w:val="24"/>
          <w:szCs w:val="24"/>
        </w:rPr>
      </w:pPr>
      <w:bookmarkStart w:id="51" w:name="str_10"/>
      <w:bookmarkEnd w:id="51"/>
      <w:r w:rsidRPr="001A2CE5">
        <w:rPr>
          <w:bCs/>
          <w:color w:val="000000"/>
          <w:sz w:val="24"/>
          <w:szCs w:val="24"/>
        </w:rPr>
        <w:t>3. Жардињере и друге посуде за биљне засаде </w:t>
      </w:r>
    </w:p>
    <w:p w:rsidR="006176C5" w:rsidRPr="001A2CE5" w:rsidRDefault="006176C5" w:rsidP="006176C5">
      <w:pPr>
        <w:spacing w:before="240" w:after="120"/>
        <w:jc w:val="center"/>
        <w:rPr>
          <w:bCs/>
          <w:color w:val="000000"/>
          <w:sz w:val="24"/>
          <w:szCs w:val="24"/>
        </w:rPr>
      </w:pPr>
      <w:bookmarkStart w:id="52" w:name="clan_44"/>
      <w:bookmarkEnd w:id="52"/>
      <w:r w:rsidRPr="001A2CE5">
        <w:rPr>
          <w:bCs/>
          <w:color w:val="000000"/>
          <w:sz w:val="24"/>
          <w:szCs w:val="24"/>
        </w:rPr>
        <w:t>Члан 41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 xml:space="preserve">Жардињере и друге посуде за биљне засаде (у даљем тексту: жардињере), могу се постављати на делу улице који се не користи за саобраћај моторних возила, на разделним и заштитним тракама и појасевима, на делу тротоара или трга и на стубовима јавне расвете. </w:t>
      </w:r>
      <w:proofErr w:type="gramStart"/>
      <w:r w:rsidRPr="001A2CE5">
        <w:rPr>
          <w:color w:val="000000"/>
          <w:sz w:val="24"/>
          <w:szCs w:val="24"/>
        </w:rPr>
        <w:t>Жардињере се постављају тако да се њиховим постављањем не омета кретање пешака, прилаз згради и противпожарни пут.</w:t>
      </w:r>
      <w:proofErr w:type="gramEnd"/>
      <w:r w:rsidRPr="001A2CE5">
        <w:rPr>
          <w:color w:val="000000"/>
          <w:sz w:val="24"/>
          <w:szCs w:val="24"/>
        </w:rPr>
        <w:t xml:space="preserve"> </w:t>
      </w:r>
      <w:proofErr w:type="gramStart"/>
      <w:r w:rsidRPr="001A2CE5">
        <w:rPr>
          <w:color w:val="000000"/>
          <w:sz w:val="24"/>
          <w:szCs w:val="24"/>
        </w:rPr>
        <w:t>слично</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53" w:name="clan_45"/>
      <w:bookmarkEnd w:id="53"/>
      <w:r w:rsidRPr="001A2CE5">
        <w:rPr>
          <w:bCs/>
          <w:color w:val="000000"/>
          <w:sz w:val="24"/>
          <w:szCs w:val="24"/>
        </w:rPr>
        <w:t>Члан 42 </w:t>
      </w:r>
    </w:p>
    <w:p w:rsidR="006176C5" w:rsidRPr="001A2CE5" w:rsidRDefault="006176C5" w:rsidP="006176C5">
      <w:pPr>
        <w:ind w:firstLine="720"/>
        <w:rPr>
          <w:color w:val="000000"/>
          <w:sz w:val="24"/>
          <w:szCs w:val="24"/>
        </w:rPr>
      </w:pPr>
      <w:proofErr w:type="gramStart"/>
      <w:r w:rsidRPr="001A2CE5">
        <w:rPr>
          <w:color w:val="000000"/>
          <w:sz w:val="24"/>
          <w:szCs w:val="24"/>
        </w:rPr>
        <w:t>Жардињере из члана 41.</w:t>
      </w:r>
      <w:proofErr w:type="gramEnd"/>
      <w:r w:rsidRPr="001A2CE5">
        <w:rPr>
          <w:color w:val="000000"/>
          <w:sz w:val="24"/>
          <w:szCs w:val="24"/>
        </w:rPr>
        <w:t xml:space="preserve"> </w:t>
      </w:r>
      <w:proofErr w:type="gramStart"/>
      <w:r w:rsidRPr="001A2CE5">
        <w:rPr>
          <w:color w:val="000000"/>
          <w:sz w:val="24"/>
          <w:szCs w:val="24"/>
        </w:rPr>
        <w:t>ове</w:t>
      </w:r>
      <w:proofErr w:type="gramEnd"/>
      <w:r w:rsidRPr="001A2CE5">
        <w:rPr>
          <w:color w:val="000000"/>
          <w:sz w:val="24"/>
          <w:szCs w:val="24"/>
        </w:rPr>
        <w:t xml:space="preserve"> Одлуке, поставља и одржава јавно комунално предузеће које је основао општина за обављање послова уређења и одржавања јавних зелених површина, односно привредно друштво или предузетник коме је поверено обављање тих послова, односно субјекат који управља површином јавне намене на коју се поставља. </w:t>
      </w:r>
    </w:p>
    <w:p w:rsidR="006176C5" w:rsidRPr="001A2CE5" w:rsidRDefault="006176C5" w:rsidP="006176C5">
      <w:pPr>
        <w:ind w:firstLine="720"/>
        <w:rPr>
          <w:color w:val="000000"/>
          <w:sz w:val="24"/>
          <w:szCs w:val="24"/>
        </w:rPr>
      </w:pPr>
      <w:proofErr w:type="gramStart"/>
      <w:r w:rsidRPr="001A2CE5">
        <w:rPr>
          <w:color w:val="000000"/>
          <w:sz w:val="24"/>
          <w:szCs w:val="24"/>
        </w:rPr>
        <w:t>Ако се жардињера поставља на стуб јавне расвете, субјект из става 1.овог члана прибавља и претходну сагласност субјекта који одржава стуб јавне расвете.</w:t>
      </w:r>
      <w:proofErr w:type="gramEnd"/>
      <w:r w:rsidRPr="001A2CE5">
        <w:rPr>
          <w:color w:val="000000"/>
          <w:sz w:val="24"/>
          <w:szCs w:val="24"/>
        </w:rPr>
        <w:t> </w:t>
      </w:r>
    </w:p>
    <w:p w:rsidR="006176C5" w:rsidRPr="001A2CE5" w:rsidRDefault="006176C5" w:rsidP="006176C5">
      <w:pPr>
        <w:ind w:firstLine="720"/>
        <w:rPr>
          <w:color w:val="FF0000"/>
          <w:sz w:val="24"/>
          <w:szCs w:val="24"/>
        </w:rPr>
      </w:pPr>
      <w:proofErr w:type="gramStart"/>
      <w:r w:rsidRPr="001A2CE5">
        <w:rPr>
          <w:sz w:val="24"/>
          <w:szCs w:val="24"/>
        </w:rPr>
        <w:t>Уз захтев за издавање сагласности за постављање жардињере, подноси се фотографски приказ и скица места постављања са уцртаном жардињером у размери 1:100, приказ жардињере са техничким описом и фотографским или графичким приказом</w:t>
      </w:r>
      <w:r w:rsidRPr="001A2CE5">
        <w:rPr>
          <w:color w:val="FF0000"/>
          <w:sz w:val="24"/>
          <w:szCs w:val="24"/>
        </w:rPr>
        <w:t>.</w:t>
      </w:r>
      <w:proofErr w:type="gramEnd"/>
      <w:r w:rsidRPr="001A2CE5">
        <w:rPr>
          <w:color w:val="FF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Изузетно од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жардињере могу постављати, испред пословних просторија које се налазе уз површину јавне намене, власници, односно лица која обављају делатност у тим просторијама. </w:t>
      </w:r>
    </w:p>
    <w:p w:rsidR="006176C5" w:rsidRPr="001A2CE5" w:rsidRDefault="006176C5" w:rsidP="006176C5">
      <w:pPr>
        <w:ind w:firstLine="720"/>
        <w:rPr>
          <w:color w:val="FF0000"/>
          <w:sz w:val="24"/>
          <w:szCs w:val="24"/>
        </w:rPr>
      </w:pPr>
      <w:proofErr w:type="gramStart"/>
      <w:r w:rsidRPr="001A2CE5">
        <w:rPr>
          <w:sz w:val="24"/>
          <w:szCs w:val="24"/>
        </w:rPr>
        <w:t>Уз захтев за издавање сагласности за постављање жардињере, подноси се фотографски приказ и скица места постављања са уцртаном жардињером у размери 1:100, приказ жардињере са техничким описом и фотографским или графичким приказом</w:t>
      </w:r>
      <w:r w:rsidRPr="001A2CE5">
        <w:rPr>
          <w:color w:val="FF0000"/>
          <w:sz w:val="24"/>
          <w:szCs w:val="24"/>
        </w:rPr>
        <w:t>.</w:t>
      </w:r>
      <w:proofErr w:type="gramEnd"/>
      <w:r w:rsidRPr="001A2CE5">
        <w:rPr>
          <w:color w:val="FF0000"/>
          <w:sz w:val="24"/>
          <w:szCs w:val="24"/>
        </w:rPr>
        <w:t> </w:t>
      </w:r>
    </w:p>
    <w:p w:rsidR="006176C5" w:rsidRPr="001A2CE5" w:rsidRDefault="006176C5" w:rsidP="006176C5">
      <w:pPr>
        <w:spacing w:before="240" w:after="240"/>
        <w:jc w:val="center"/>
        <w:rPr>
          <w:bCs/>
          <w:color w:val="000000"/>
          <w:sz w:val="24"/>
          <w:szCs w:val="24"/>
        </w:rPr>
      </w:pPr>
      <w:bookmarkStart w:id="54" w:name="str_11"/>
      <w:bookmarkEnd w:id="54"/>
      <w:r w:rsidRPr="001A2CE5">
        <w:rPr>
          <w:bCs/>
          <w:color w:val="000000"/>
          <w:sz w:val="24"/>
          <w:szCs w:val="24"/>
        </w:rPr>
        <w:t>4. Клупе и слични објекти намењени седењу </w:t>
      </w:r>
    </w:p>
    <w:p w:rsidR="006176C5" w:rsidRPr="001A2CE5" w:rsidRDefault="006176C5" w:rsidP="006176C5">
      <w:pPr>
        <w:spacing w:before="240" w:after="120"/>
        <w:jc w:val="center"/>
        <w:rPr>
          <w:bCs/>
          <w:color w:val="000000"/>
          <w:sz w:val="24"/>
          <w:szCs w:val="24"/>
        </w:rPr>
      </w:pPr>
      <w:bookmarkStart w:id="55" w:name="clan_46"/>
      <w:bookmarkEnd w:id="55"/>
      <w:r w:rsidRPr="001A2CE5">
        <w:rPr>
          <w:bCs/>
          <w:color w:val="000000"/>
          <w:sz w:val="24"/>
          <w:szCs w:val="24"/>
        </w:rPr>
        <w:t>Члан 43 </w:t>
      </w:r>
    </w:p>
    <w:p w:rsidR="006176C5" w:rsidRPr="001A2CE5" w:rsidRDefault="006176C5" w:rsidP="006176C5">
      <w:pPr>
        <w:ind w:firstLine="720"/>
        <w:rPr>
          <w:color w:val="000000"/>
          <w:sz w:val="24"/>
          <w:szCs w:val="24"/>
        </w:rPr>
      </w:pPr>
      <w:r w:rsidRPr="001A2CE5">
        <w:rPr>
          <w:color w:val="000000"/>
          <w:sz w:val="24"/>
          <w:szCs w:val="24"/>
        </w:rPr>
        <w:t>На делу улице који се не користи за саобраћај моторних возила, на тргу, могу се постављати клупе и слични објекти намењени седењу (у даљем тексту: клупа), тако да се њиховим постављањем не омета кретање пешака, прилаз згради, противпожарни пут и слично. </w:t>
      </w:r>
    </w:p>
    <w:p w:rsidR="006176C5" w:rsidRPr="001A2CE5" w:rsidRDefault="006176C5" w:rsidP="006176C5">
      <w:pPr>
        <w:ind w:firstLine="720"/>
        <w:rPr>
          <w:color w:val="000000"/>
          <w:sz w:val="24"/>
          <w:szCs w:val="24"/>
        </w:rPr>
      </w:pPr>
      <w:proofErr w:type="gramStart"/>
      <w:r w:rsidRPr="001A2CE5">
        <w:rPr>
          <w:color w:val="000000"/>
          <w:sz w:val="24"/>
          <w:szCs w:val="24"/>
        </w:rPr>
        <w:lastRenderedPageBreak/>
        <w:t>Клупе поставља и одржава јавно комунално предузеће које је основано за обављање послова уређења и одржавања јавних зелених површина, односно привредно друштво или предузетник коме је поверено обављање тих послова, односно субјекат који управља површином јавне намене на коју се поставља.</w:t>
      </w:r>
      <w:proofErr w:type="gramEnd"/>
      <w:r w:rsidRPr="001A2CE5">
        <w:rPr>
          <w:color w:val="000000"/>
          <w:sz w:val="24"/>
          <w:szCs w:val="24"/>
        </w:rPr>
        <w:t> </w:t>
      </w:r>
    </w:p>
    <w:p w:rsidR="006176C5" w:rsidRPr="001A2CE5" w:rsidRDefault="006176C5" w:rsidP="006176C5">
      <w:pPr>
        <w:spacing w:before="240" w:after="240"/>
        <w:jc w:val="center"/>
        <w:rPr>
          <w:bCs/>
          <w:color w:val="000000"/>
          <w:sz w:val="24"/>
          <w:szCs w:val="24"/>
        </w:rPr>
      </w:pPr>
      <w:bookmarkStart w:id="56" w:name="str_12"/>
      <w:bookmarkEnd w:id="56"/>
      <w:r w:rsidRPr="001A2CE5">
        <w:rPr>
          <w:bCs/>
          <w:color w:val="000000"/>
          <w:sz w:val="24"/>
          <w:szCs w:val="24"/>
        </w:rPr>
        <w:t>5. Опрема за игру и рекреацију </w:t>
      </w:r>
    </w:p>
    <w:p w:rsidR="006176C5" w:rsidRPr="001A2CE5" w:rsidRDefault="006176C5" w:rsidP="006176C5">
      <w:pPr>
        <w:spacing w:before="240" w:after="120"/>
        <w:jc w:val="center"/>
        <w:rPr>
          <w:bCs/>
          <w:color w:val="000000"/>
          <w:sz w:val="24"/>
          <w:szCs w:val="24"/>
        </w:rPr>
      </w:pPr>
      <w:bookmarkStart w:id="57" w:name="clan_47"/>
      <w:bookmarkEnd w:id="57"/>
      <w:r w:rsidRPr="001A2CE5">
        <w:rPr>
          <w:bCs/>
          <w:color w:val="000000"/>
          <w:sz w:val="24"/>
          <w:szCs w:val="24"/>
        </w:rPr>
        <w:t>Члан 44 </w:t>
      </w:r>
    </w:p>
    <w:p w:rsidR="006176C5" w:rsidRPr="001A2CE5" w:rsidRDefault="006176C5" w:rsidP="006176C5">
      <w:pPr>
        <w:ind w:firstLine="720"/>
        <w:rPr>
          <w:color w:val="000000"/>
          <w:sz w:val="24"/>
          <w:szCs w:val="24"/>
        </w:rPr>
      </w:pPr>
      <w:proofErr w:type="gramStart"/>
      <w:r w:rsidRPr="001A2CE5">
        <w:rPr>
          <w:color w:val="000000"/>
          <w:sz w:val="24"/>
          <w:szCs w:val="24"/>
        </w:rPr>
        <w:t>На изграђеној и уређеној зеленој површини јавне намене може се поставити опрема за игру деце (љуљашка, тобоган, пењалица, вртешка и слична опрема за игру деце), као и опрема за рекреацију грађана (фитнес опрема, рампе за скејтборд и слично), која је намењена за бесплатно коришћење већег броја грађана.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Опрема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поставља се на основу решења које, на захтев заинтересованог лица, издаје Одељење за урбанизам Општинске управе општине Медвеђа.</w:t>
      </w:r>
    </w:p>
    <w:p w:rsidR="006176C5" w:rsidRPr="001A2CE5" w:rsidRDefault="006176C5" w:rsidP="006176C5">
      <w:pPr>
        <w:ind w:firstLine="720"/>
        <w:rPr>
          <w:color w:val="000000"/>
          <w:sz w:val="24"/>
          <w:szCs w:val="24"/>
        </w:rPr>
      </w:pPr>
      <w:proofErr w:type="gramStart"/>
      <w:r w:rsidRPr="001A2CE5">
        <w:rPr>
          <w:color w:val="000000"/>
          <w:sz w:val="24"/>
          <w:szCs w:val="24"/>
        </w:rPr>
        <w:t>Решења из става 2.</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садржи нарочито: место постављања, површину која се заузима, број и врсту опреме, као и рок у коме је корисник одобрења дужан да постављену опрему преда на одржавање субјекту који одржава површину на коју се поставља. </w:t>
      </w:r>
    </w:p>
    <w:p w:rsidR="006176C5" w:rsidRPr="001A2CE5" w:rsidRDefault="006176C5" w:rsidP="006176C5">
      <w:pPr>
        <w:ind w:firstLine="720"/>
        <w:rPr>
          <w:color w:val="000000"/>
          <w:sz w:val="24"/>
          <w:szCs w:val="24"/>
        </w:rPr>
      </w:pPr>
      <w:proofErr w:type="gramStart"/>
      <w:r w:rsidRPr="001A2CE5">
        <w:rPr>
          <w:color w:val="000000"/>
          <w:sz w:val="24"/>
          <w:szCs w:val="24"/>
        </w:rPr>
        <w:t>Опрему за игру и рекреацију одржава Јавно Комунално предузеће које је основала Општина за обављање послове уређења и одржавања јавних зелених површина односно привредно друштво или предузетник коме је поверено обављање тих послова, односно субјекат који управља површином јавне намене на коју се поставља.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Опрема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мора бити атестирана и постављена у складу са техничком документацијом произвођача. </w:t>
      </w:r>
    </w:p>
    <w:p w:rsidR="006176C5" w:rsidRPr="001A2CE5" w:rsidRDefault="006176C5" w:rsidP="006176C5">
      <w:pPr>
        <w:spacing w:before="240" w:after="240"/>
        <w:jc w:val="center"/>
        <w:rPr>
          <w:bCs/>
          <w:color w:val="000000"/>
          <w:sz w:val="24"/>
          <w:szCs w:val="24"/>
        </w:rPr>
      </w:pPr>
      <w:bookmarkStart w:id="58" w:name="str_13"/>
      <w:bookmarkEnd w:id="58"/>
      <w:r w:rsidRPr="001A2CE5">
        <w:rPr>
          <w:bCs/>
          <w:color w:val="000000"/>
          <w:sz w:val="24"/>
          <w:szCs w:val="24"/>
        </w:rPr>
        <w:t>6. Поштански сандучићи и телефонске говорнице </w:t>
      </w:r>
    </w:p>
    <w:p w:rsidR="006176C5" w:rsidRPr="001A2CE5" w:rsidRDefault="006176C5" w:rsidP="006176C5">
      <w:pPr>
        <w:spacing w:before="240" w:after="120"/>
        <w:jc w:val="center"/>
        <w:rPr>
          <w:bCs/>
          <w:color w:val="000000"/>
          <w:sz w:val="24"/>
          <w:szCs w:val="24"/>
        </w:rPr>
      </w:pPr>
      <w:bookmarkStart w:id="59" w:name="clan_48"/>
      <w:bookmarkEnd w:id="59"/>
      <w:r w:rsidRPr="001A2CE5">
        <w:rPr>
          <w:bCs/>
          <w:color w:val="000000"/>
          <w:sz w:val="24"/>
          <w:szCs w:val="24"/>
        </w:rPr>
        <w:t>Члан 45 </w:t>
      </w:r>
    </w:p>
    <w:p w:rsidR="006176C5" w:rsidRPr="001A2CE5" w:rsidRDefault="006176C5" w:rsidP="006176C5">
      <w:pPr>
        <w:ind w:firstLine="720"/>
        <w:rPr>
          <w:color w:val="000000"/>
          <w:sz w:val="24"/>
          <w:szCs w:val="24"/>
        </w:rPr>
      </w:pPr>
      <w:proofErr w:type="gramStart"/>
      <w:r w:rsidRPr="001A2CE5">
        <w:rPr>
          <w:color w:val="000000"/>
          <w:sz w:val="24"/>
          <w:szCs w:val="24"/>
        </w:rPr>
        <w:t>Поштански сандучићи и телефонске говорнице могу се постављати на површинама јавне намене и на фасадама зграда.</w:t>
      </w:r>
      <w:proofErr w:type="gramEnd"/>
      <w:r w:rsidRPr="001A2CE5">
        <w:rPr>
          <w:color w:val="000000"/>
          <w:sz w:val="24"/>
          <w:szCs w:val="24"/>
        </w:rPr>
        <w:t> </w:t>
      </w:r>
    </w:p>
    <w:p w:rsidR="006176C5" w:rsidRPr="001A2CE5" w:rsidRDefault="006176C5" w:rsidP="006176C5">
      <w:pPr>
        <w:ind w:firstLine="720"/>
        <w:rPr>
          <w:color w:val="FF0000"/>
          <w:sz w:val="24"/>
          <w:szCs w:val="24"/>
        </w:rPr>
      </w:pPr>
      <w:proofErr w:type="gramStart"/>
      <w:r w:rsidRPr="001A2CE5">
        <w:rPr>
          <w:color w:val="000000"/>
          <w:sz w:val="24"/>
          <w:szCs w:val="24"/>
        </w:rPr>
        <w:t>Објекте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поставља правно лице које обавља послове поштанског, односно телефонског саобраћаја, на основу одобрења које издајеОдељење за урбанизам Општинске управе општине Медвеђа. </w:t>
      </w:r>
    </w:p>
    <w:p w:rsidR="006176C5" w:rsidRPr="001A2CE5" w:rsidRDefault="006176C5" w:rsidP="006176C5">
      <w:pPr>
        <w:ind w:firstLine="720"/>
        <w:rPr>
          <w:color w:val="000000"/>
          <w:sz w:val="24"/>
          <w:szCs w:val="24"/>
        </w:rPr>
      </w:pPr>
      <w:proofErr w:type="gramStart"/>
      <w:r w:rsidRPr="001A2CE5">
        <w:rPr>
          <w:color w:val="000000"/>
          <w:sz w:val="24"/>
          <w:szCs w:val="24"/>
        </w:rPr>
        <w:t>Уз захтев за издавање решења за постављање објеката из става 1.</w:t>
      </w:r>
      <w:proofErr w:type="gramEnd"/>
      <w:r w:rsidRPr="001A2CE5">
        <w:rPr>
          <w:color w:val="000000"/>
          <w:sz w:val="24"/>
          <w:szCs w:val="24"/>
        </w:rPr>
        <w:t xml:space="preserve"> овог члана подноси се, поред документације прописане Одлуком о критеријумима и условима за постављање мањих монтажних објекaта на јавним површинама на територији општине Медвеђа, и сагласност субјекта који управља јавном површином, односно власника, власника зграде или власника посебног дела зграде, односно корисника посебног дела зграде и органа управљања, корисника зграде, односно посебних делова зграде ако се објекат поставља на фасади зграде. </w:t>
      </w:r>
    </w:p>
    <w:p w:rsidR="006176C5" w:rsidRPr="001A2CE5" w:rsidRDefault="006176C5" w:rsidP="006176C5">
      <w:pPr>
        <w:ind w:firstLine="720"/>
        <w:rPr>
          <w:color w:val="000000"/>
          <w:sz w:val="24"/>
          <w:szCs w:val="24"/>
        </w:rPr>
      </w:pPr>
      <w:proofErr w:type="gramStart"/>
      <w:r w:rsidRPr="001A2CE5">
        <w:rPr>
          <w:color w:val="000000"/>
          <w:sz w:val="24"/>
          <w:szCs w:val="24"/>
        </w:rPr>
        <w:t>Решење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посебно одређује место постављања и површину која се заузима.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и исправном стању објекта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дужно је да се стара лице коме је издато решење о постављању тог објекта. </w:t>
      </w:r>
    </w:p>
    <w:p w:rsidR="006176C5" w:rsidRPr="001A2CE5" w:rsidRDefault="006176C5" w:rsidP="006176C5">
      <w:pPr>
        <w:ind w:firstLine="720"/>
        <w:rPr>
          <w:color w:val="FF0000"/>
          <w:sz w:val="24"/>
          <w:szCs w:val="24"/>
        </w:rPr>
      </w:pPr>
    </w:p>
    <w:p w:rsidR="006176C5" w:rsidRPr="001A2CE5" w:rsidRDefault="006176C5" w:rsidP="006176C5">
      <w:pPr>
        <w:spacing w:before="240" w:after="240"/>
        <w:jc w:val="center"/>
        <w:rPr>
          <w:bCs/>
          <w:color w:val="000000"/>
          <w:sz w:val="24"/>
          <w:szCs w:val="24"/>
        </w:rPr>
      </w:pPr>
      <w:bookmarkStart w:id="60" w:name="str_14"/>
      <w:bookmarkEnd w:id="60"/>
      <w:r w:rsidRPr="001A2CE5">
        <w:rPr>
          <w:bCs/>
          <w:color w:val="000000"/>
          <w:sz w:val="24"/>
          <w:szCs w:val="24"/>
        </w:rPr>
        <w:lastRenderedPageBreak/>
        <w:t>7. Стубићи, ограде и друге врсте запрека; паркинг-држачи за бицикле </w:t>
      </w:r>
    </w:p>
    <w:p w:rsidR="006176C5" w:rsidRPr="001A2CE5" w:rsidRDefault="006176C5" w:rsidP="006176C5">
      <w:pPr>
        <w:spacing w:before="240" w:after="120"/>
        <w:jc w:val="center"/>
        <w:rPr>
          <w:bCs/>
          <w:color w:val="000000"/>
          <w:sz w:val="24"/>
          <w:szCs w:val="24"/>
        </w:rPr>
      </w:pPr>
      <w:bookmarkStart w:id="61" w:name="clan_49"/>
      <w:bookmarkEnd w:id="61"/>
      <w:r w:rsidRPr="001A2CE5">
        <w:rPr>
          <w:bCs/>
          <w:color w:val="000000"/>
          <w:sz w:val="24"/>
          <w:szCs w:val="24"/>
        </w:rPr>
        <w:t>Члан 46 </w:t>
      </w:r>
    </w:p>
    <w:p w:rsidR="006176C5" w:rsidRPr="001A2CE5" w:rsidRDefault="006176C5" w:rsidP="006176C5">
      <w:pPr>
        <w:ind w:firstLine="720"/>
        <w:rPr>
          <w:color w:val="000000"/>
          <w:sz w:val="24"/>
          <w:szCs w:val="24"/>
        </w:rPr>
      </w:pPr>
      <w:proofErr w:type="gramStart"/>
      <w:r w:rsidRPr="001A2CE5">
        <w:rPr>
          <w:color w:val="000000"/>
          <w:sz w:val="24"/>
          <w:szCs w:val="24"/>
        </w:rPr>
        <w:t>На површинама јавне намене и делу јавне саобраћајне површине могу се поставити стубићи, ограде и друге врсте запрека ради запречавања или усмеравања саобраћаја и паркинг-држачи за бицикле.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Постављање запрека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врши јавно предузеће, привредно друштво или предузетник коме је Општина поверила послове уређења и одржавања површине јавне намене. </w:t>
      </w:r>
    </w:p>
    <w:p w:rsidR="006176C5" w:rsidRPr="001A2CE5" w:rsidRDefault="006176C5" w:rsidP="006176C5">
      <w:pPr>
        <w:ind w:firstLine="720"/>
        <w:rPr>
          <w:color w:val="000000"/>
          <w:sz w:val="24"/>
          <w:szCs w:val="24"/>
        </w:rPr>
      </w:pPr>
      <w:proofErr w:type="gramStart"/>
      <w:r w:rsidRPr="001A2CE5">
        <w:rPr>
          <w:color w:val="000000"/>
          <w:sz w:val="24"/>
          <w:szCs w:val="24"/>
        </w:rPr>
        <w:t>Запреке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не могу се постављати на другим површинама јавне намене, осим ако се у оквиру грађевинске парцеле постављају у складу са Законом којим се уређује изградња објеката. </w:t>
      </w:r>
    </w:p>
    <w:p w:rsidR="006176C5" w:rsidRPr="001A2CE5" w:rsidRDefault="006176C5" w:rsidP="006176C5">
      <w:pPr>
        <w:rPr>
          <w:color w:val="000000"/>
          <w:sz w:val="24"/>
          <w:szCs w:val="24"/>
        </w:rPr>
      </w:pPr>
      <w:proofErr w:type="gramStart"/>
      <w:r w:rsidRPr="001A2CE5">
        <w:rPr>
          <w:color w:val="000000"/>
          <w:sz w:val="24"/>
          <w:szCs w:val="24"/>
        </w:rPr>
        <w:t>Забрањено је на површинама јавне намене формирати запреке постављањем појединачног камења, пањева, гајби, столица и сличних предмета и ствари.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и исправном стању запрека стара се субјекат који је запреку поставио.</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Паркинг-држачи за бицикле могу се поставити на површинама јавне намене од стране јавних предузећа, привредних друштава или предузетника којима је град поверио послове уређења и одржавања тих површина.</w:t>
      </w:r>
      <w:proofErr w:type="gramEnd"/>
    </w:p>
    <w:p w:rsidR="006176C5" w:rsidRPr="001A2CE5" w:rsidRDefault="006176C5" w:rsidP="006176C5">
      <w:pPr>
        <w:ind w:firstLine="720"/>
        <w:rPr>
          <w:color w:val="000000"/>
          <w:sz w:val="24"/>
          <w:szCs w:val="24"/>
        </w:rPr>
      </w:pPr>
      <w:proofErr w:type="gramStart"/>
      <w:r w:rsidRPr="001A2CE5">
        <w:rPr>
          <w:color w:val="000000"/>
          <w:sz w:val="24"/>
          <w:szCs w:val="24"/>
        </w:rPr>
        <w:t>О уредном и исправном стању стара се субјекат који га је поставио.</w:t>
      </w:r>
      <w:proofErr w:type="gramEnd"/>
      <w:r w:rsidRPr="001A2CE5">
        <w:rPr>
          <w:color w:val="000000"/>
          <w:sz w:val="24"/>
          <w:szCs w:val="24"/>
        </w:rPr>
        <w:t> </w:t>
      </w:r>
    </w:p>
    <w:p w:rsidR="006176C5" w:rsidRPr="001A2CE5" w:rsidRDefault="006176C5" w:rsidP="006176C5">
      <w:pPr>
        <w:spacing w:before="240" w:after="240"/>
        <w:jc w:val="center"/>
        <w:rPr>
          <w:bCs/>
          <w:color w:val="000000"/>
          <w:sz w:val="24"/>
          <w:szCs w:val="24"/>
        </w:rPr>
      </w:pPr>
      <w:bookmarkStart w:id="62" w:name="str_15"/>
      <w:bookmarkEnd w:id="62"/>
      <w:r w:rsidRPr="001A2CE5">
        <w:rPr>
          <w:bCs/>
          <w:color w:val="000000"/>
          <w:sz w:val="24"/>
          <w:szCs w:val="24"/>
        </w:rPr>
        <w:t>8. Корпе за отпатке, ђубријере и контејнери </w:t>
      </w:r>
    </w:p>
    <w:p w:rsidR="006176C5" w:rsidRPr="001A2CE5" w:rsidRDefault="006176C5" w:rsidP="006176C5">
      <w:pPr>
        <w:spacing w:before="240" w:after="120"/>
        <w:jc w:val="center"/>
        <w:rPr>
          <w:bCs/>
          <w:color w:val="000000"/>
          <w:sz w:val="24"/>
          <w:szCs w:val="24"/>
        </w:rPr>
      </w:pPr>
      <w:bookmarkStart w:id="63" w:name="clan_50"/>
      <w:bookmarkEnd w:id="63"/>
      <w:r w:rsidRPr="001A2CE5">
        <w:rPr>
          <w:bCs/>
          <w:color w:val="000000"/>
          <w:sz w:val="24"/>
          <w:szCs w:val="24"/>
        </w:rPr>
        <w:t>Члан 47 </w:t>
      </w:r>
    </w:p>
    <w:p w:rsidR="006176C5" w:rsidRPr="001A2CE5" w:rsidRDefault="006176C5" w:rsidP="006176C5">
      <w:pPr>
        <w:ind w:firstLine="720"/>
        <w:rPr>
          <w:color w:val="000000"/>
          <w:sz w:val="24"/>
          <w:szCs w:val="24"/>
        </w:rPr>
      </w:pPr>
      <w:proofErr w:type="gramStart"/>
      <w:r w:rsidRPr="001A2CE5">
        <w:rPr>
          <w:color w:val="000000"/>
          <w:sz w:val="24"/>
          <w:szCs w:val="24"/>
        </w:rPr>
        <w:t>На површинама јавне намене, изузев коловоза и бициклистичке стазе, могу се постављати корпе за отпатке, ђубријере и контејнери.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Корпе за отпатке, ђубријере и контејнери морају бити израђене од прикладног материјала и естетски обликоване.</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64" w:name="clan_51"/>
      <w:bookmarkEnd w:id="64"/>
      <w:r w:rsidRPr="001A2CE5">
        <w:rPr>
          <w:bCs/>
          <w:color w:val="000000"/>
          <w:sz w:val="24"/>
          <w:szCs w:val="24"/>
        </w:rPr>
        <w:t>Члан 48 </w:t>
      </w:r>
    </w:p>
    <w:p w:rsidR="006176C5" w:rsidRPr="001A2CE5" w:rsidRDefault="006176C5" w:rsidP="006176C5">
      <w:pPr>
        <w:ind w:firstLine="720"/>
        <w:rPr>
          <w:color w:val="000000"/>
          <w:sz w:val="24"/>
          <w:szCs w:val="24"/>
        </w:rPr>
      </w:pPr>
      <w:r w:rsidRPr="001A2CE5">
        <w:rPr>
          <w:color w:val="000000"/>
          <w:sz w:val="24"/>
          <w:szCs w:val="24"/>
        </w:rPr>
        <w:t>Корпе за отпатке, ђубријере и контејнере на површинама јавне намене поставља и одржава јавно комунално предузеће основано за обављање послова одржавања јавних и јавних зелених површина, односно привредно друштво или предузетник коме су поверени послови одржавања зелених површина односно јавно предузеће, привредно друштво, предузетник коме је поверено обављање комуналне делатности одржавање чистоће на територији општине Медвеђа, односно сакупљања и одвожења смећа. </w:t>
      </w:r>
    </w:p>
    <w:p w:rsidR="006176C5" w:rsidRPr="001A2CE5" w:rsidRDefault="006176C5" w:rsidP="006176C5">
      <w:pPr>
        <w:ind w:firstLine="720"/>
        <w:rPr>
          <w:color w:val="000000"/>
          <w:sz w:val="24"/>
          <w:szCs w:val="24"/>
        </w:rPr>
      </w:pPr>
      <w:r w:rsidRPr="001A2CE5">
        <w:rPr>
          <w:color w:val="000000"/>
          <w:sz w:val="24"/>
          <w:szCs w:val="24"/>
        </w:rPr>
        <w:t xml:space="preserve">Корпе за отпатке на површини могу се поставити на стубовима јавне расвете, оградама и </w:t>
      </w:r>
      <w:proofErr w:type="gramStart"/>
      <w:r w:rsidRPr="001A2CE5">
        <w:rPr>
          <w:color w:val="000000"/>
          <w:sz w:val="24"/>
          <w:szCs w:val="24"/>
        </w:rPr>
        <w:t>сл.,</w:t>
      </w:r>
      <w:proofErr w:type="gramEnd"/>
      <w:r w:rsidRPr="001A2CE5">
        <w:rPr>
          <w:color w:val="000000"/>
          <w:sz w:val="24"/>
          <w:szCs w:val="24"/>
        </w:rPr>
        <w:t xml:space="preserve"> уз претходну сагласност лица које одржава наведене објекте. </w:t>
      </w:r>
    </w:p>
    <w:p w:rsidR="006176C5" w:rsidRPr="001A2CE5" w:rsidRDefault="006176C5" w:rsidP="006176C5">
      <w:pPr>
        <w:ind w:firstLine="720"/>
        <w:rPr>
          <w:color w:val="000000"/>
          <w:sz w:val="24"/>
          <w:szCs w:val="24"/>
        </w:rPr>
      </w:pPr>
      <w:proofErr w:type="gramStart"/>
      <w:r w:rsidRPr="001A2CE5">
        <w:rPr>
          <w:color w:val="000000"/>
          <w:sz w:val="24"/>
          <w:szCs w:val="24"/>
        </w:rPr>
        <w:t>Корпе за отпатке, ђубријере и контејнери на јавним и јавним зеленим површинама постављају се сагласно са Одлуком којом су одређене локације за постављење контејнера за одлагање комуналног отпада на територији општине Медвеђа и планом постављења.</w:t>
      </w:r>
      <w:proofErr w:type="gramEnd"/>
    </w:p>
    <w:p w:rsidR="00190A9B" w:rsidRDefault="00190A9B" w:rsidP="006176C5">
      <w:pPr>
        <w:spacing w:before="240" w:after="240"/>
        <w:jc w:val="center"/>
        <w:rPr>
          <w:bCs/>
          <w:color w:val="000000"/>
          <w:sz w:val="24"/>
          <w:szCs w:val="24"/>
        </w:rPr>
      </w:pPr>
      <w:bookmarkStart w:id="65" w:name="str_16"/>
      <w:bookmarkEnd w:id="65"/>
    </w:p>
    <w:p w:rsidR="00190A9B" w:rsidRDefault="00190A9B" w:rsidP="006176C5">
      <w:pPr>
        <w:spacing w:before="240" w:after="240"/>
        <w:jc w:val="center"/>
        <w:rPr>
          <w:bCs/>
          <w:color w:val="000000"/>
          <w:sz w:val="24"/>
          <w:szCs w:val="24"/>
        </w:rPr>
      </w:pPr>
    </w:p>
    <w:p w:rsidR="006176C5" w:rsidRPr="001A2CE5" w:rsidRDefault="006176C5" w:rsidP="006176C5">
      <w:pPr>
        <w:spacing w:before="240" w:after="240"/>
        <w:jc w:val="center"/>
        <w:rPr>
          <w:bCs/>
          <w:color w:val="000000"/>
          <w:sz w:val="24"/>
          <w:szCs w:val="24"/>
        </w:rPr>
      </w:pPr>
      <w:r w:rsidRPr="001A2CE5">
        <w:rPr>
          <w:bCs/>
          <w:color w:val="000000"/>
          <w:sz w:val="24"/>
          <w:szCs w:val="24"/>
        </w:rPr>
        <w:lastRenderedPageBreak/>
        <w:t>9. Јавни часовници </w:t>
      </w:r>
    </w:p>
    <w:p w:rsidR="006176C5" w:rsidRPr="001A2CE5" w:rsidRDefault="006176C5" w:rsidP="006176C5">
      <w:pPr>
        <w:spacing w:before="240" w:after="120"/>
        <w:jc w:val="center"/>
        <w:rPr>
          <w:bCs/>
          <w:color w:val="000000"/>
          <w:sz w:val="24"/>
          <w:szCs w:val="24"/>
        </w:rPr>
      </w:pPr>
      <w:bookmarkStart w:id="66" w:name="clan_52"/>
      <w:bookmarkEnd w:id="66"/>
      <w:r w:rsidRPr="001A2CE5">
        <w:rPr>
          <w:bCs/>
          <w:color w:val="000000"/>
          <w:sz w:val="24"/>
          <w:szCs w:val="24"/>
        </w:rPr>
        <w:t>Члан 49 </w:t>
      </w:r>
    </w:p>
    <w:p w:rsidR="006176C5" w:rsidRPr="001A2CE5" w:rsidRDefault="006176C5" w:rsidP="006176C5">
      <w:pPr>
        <w:ind w:firstLine="720"/>
        <w:rPr>
          <w:color w:val="000000"/>
          <w:sz w:val="24"/>
          <w:szCs w:val="24"/>
        </w:rPr>
      </w:pPr>
      <w:r w:rsidRPr="001A2CE5">
        <w:rPr>
          <w:color w:val="000000"/>
          <w:sz w:val="24"/>
          <w:szCs w:val="24"/>
        </w:rPr>
        <w:t>Јавни часовник је часовник који се налази на јавној саобраћајној површини (трг, тротоар, пешачка зона и сл.) или на јавној зеленој површини (парк, зелена површина на скверу и сл.), а који одржава јавно комунално предузеће, односно привредно друштво или предузетник коме је Општина поверила те објекте на одржавање. </w:t>
      </w:r>
    </w:p>
    <w:p w:rsidR="006176C5" w:rsidRPr="001A2CE5" w:rsidRDefault="006176C5" w:rsidP="006176C5">
      <w:pPr>
        <w:ind w:firstLine="720"/>
        <w:rPr>
          <w:color w:val="000000"/>
          <w:sz w:val="24"/>
          <w:szCs w:val="24"/>
        </w:rPr>
      </w:pPr>
      <w:proofErr w:type="gramStart"/>
      <w:r w:rsidRPr="001A2CE5">
        <w:rPr>
          <w:color w:val="000000"/>
          <w:sz w:val="24"/>
          <w:szCs w:val="24"/>
        </w:rPr>
        <w:t>Јавни часовник може се поставити на изграђену и уређену јавну површину из става 1.овог члана као елемент урбаног опремања те површине.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Јавни часовник мора бити у уредном и исправном стању и показивати тачно време.</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67" w:name="clan_53"/>
      <w:bookmarkEnd w:id="67"/>
      <w:r w:rsidRPr="001A2CE5">
        <w:rPr>
          <w:bCs/>
          <w:color w:val="000000"/>
          <w:sz w:val="24"/>
          <w:szCs w:val="24"/>
        </w:rPr>
        <w:t>Члан 50 </w:t>
      </w:r>
    </w:p>
    <w:p w:rsidR="006176C5" w:rsidRPr="001A2CE5" w:rsidRDefault="006176C5" w:rsidP="006176C5">
      <w:pPr>
        <w:ind w:firstLine="720"/>
        <w:rPr>
          <w:color w:val="000000"/>
          <w:sz w:val="24"/>
          <w:szCs w:val="24"/>
        </w:rPr>
      </w:pPr>
      <w:proofErr w:type="gramStart"/>
      <w:r w:rsidRPr="001A2CE5">
        <w:rPr>
          <w:color w:val="000000"/>
          <w:sz w:val="24"/>
          <w:szCs w:val="24"/>
        </w:rPr>
        <w:t>Физичко и правно лице може поставити часовник на згради коју користи.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Часовник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не сматра се јавним часовником у смислу одредаба ове Одлуке. </w:t>
      </w:r>
    </w:p>
    <w:p w:rsidR="006176C5" w:rsidRPr="001A2CE5" w:rsidRDefault="006176C5" w:rsidP="006176C5">
      <w:pPr>
        <w:ind w:firstLine="720"/>
        <w:rPr>
          <w:color w:val="000000"/>
          <w:sz w:val="24"/>
          <w:szCs w:val="24"/>
        </w:rPr>
      </w:pPr>
      <w:proofErr w:type="gramStart"/>
      <w:r w:rsidRPr="001A2CE5">
        <w:rPr>
          <w:color w:val="000000"/>
          <w:sz w:val="24"/>
          <w:szCs w:val="24"/>
        </w:rPr>
        <w:t>Часовник из става.</w:t>
      </w:r>
      <w:proofErr w:type="gramEnd"/>
      <w:r w:rsidRPr="001A2CE5">
        <w:rPr>
          <w:color w:val="000000"/>
          <w:sz w:val="24"/>
          <w:szCs w:val="24"/>
        </w:rPr>
        <w:t xml:space="preserve"> 1. </w:t>
      </w:r>
      <w:proofErr w:type="gramStart"/>
      <w:r w:rsidRPr="001A2CE5">
        <w:rPr>
          <w:color w:val="000000"/>
          <w:sz w:val="24"/>
          <w:szCs w:val="24"/>
        </w:rPr>
        <w:t>овог</w:t>
      </w:r>
      <w:proofErr w:type="gramEnd"/>
      <w:r w:rsidRPr="001A2CE5">
        <w:rPr>
          <w:color w:val="000000"/>
          <w:sz w:val="24"/>
          <w:szCs w:val="24"/>
        </w:rPr>
        <w:t xml:space="preserve"> члана мора бити у уредном и исправном стању и показивати тачно време, о чему се стара лице које га је поставило. </w:t>
      </w:r>
    </w:p>
    <w:p w:rsidR="006176C5" w:rsidRPr="001A2CE5" w:rsidRDefault="006176C5" w:rsidP="006176C5">
      <w:pPr>
        <w:spacing w:before="240" w:after="240"/>
        <w:jc w:val="center"/>
        <w:rPr>
          <w:bCs/>
          <w:color w:val="000000"/>
          <w:sz w:val="24"/>
          <w:szCs w:val="24"/>
        </w:rPr>
      </w:pPr>
      <w:bookmarkStart w:id="68" w:name="str_17"/>
      <w:bookmarkEnd w:id="68"/>
      <w:r w:rsidRPr="001A2CE5">
        <w:rPr>
          <w:bCs/>
          <w:color w:val="000000"/>
          <w:sz w:val="24"/>
          <w:szCs w:val="24"/>
        </w:rPr>
        <w:t>10. Јавне чесме и фонтане </w:t>
      </w:r>
    </w:p>
    <w:p w:rsidR="006176C5" w:rsidRPr="001A2CE5" w:rsidRDefault="006176C5" w:rsidP="006176C5">
      <w:pPr>
        <w:spacing w:before="240" w:after="120"/>
        <w:jc w:val="center"/>
        <w:rPr>
          <w:bCs/>
          <w:color w:val="000000"/>
          <w:sz w:val="24"/>
          <w:szCs w:val="24"/>
        </w:rPr>
      </w:pPr>
      <w:bookmarkStart w:id="69" w:name="clan_54"/>
      <w:bookmarkEnd w:id="69"/>
      <w:r w:rsidRPr="001A2CE5">
        <w:rPr>
          <w:bCs/>
          <w:color w:val="000000"/>
          <w:sz w:val="24"/>
          <w:szCs w:val="24"/>
        </w:rPr>
        <w:t>Члан 51 </w:t>
      </w:r>
    </w:p>
    <w:p w:rsidR="006176C5" w:rsidRPr="001A2CE5" w:rsidRDefault="006176C5" w:rsidP="006176C5">
      <w:pPr>
        <w:ind w:firstLine="720"/>
        <w:rPr>
          <w:color w:val="000000"/>
          <w:sz w:val="24"/>
          <w:szCs w:val="24"/>
        </w:rPr>
      </w:pPr>
      <w:proofErr w:type="gramStart"/>
      <w:r w:rsidRPr="001A2CE5">
        <w:rPr>
          <w:color w:val="000000"/>
          <w:sz w:val="24"/>
          <w:szCs w:val="24"/>
        </w:rPr>
        <w:t>Јавне чесме и фонтане су чесме и фонтане које су изграђене на површини јавне намене.</w:t>
      </w:r>
      <w:proofErr w:type="gramEnd"/>
      <w:r w:rsidRPr="001A2CE5">
        <w:rPr>
          <w:color w:val="000000"/>
          <w:sz w:val="24"/>
          <w:szCs w:val="24"/>
        </w:rPr>
        <w:t> </w:t>
      </w:r>
    </w:p>
    <w:p w:rsidR="006176C5" w:rsidRPr="001A2CE5" w:rsidRDefault="006176C5" w:rsidP="006176C5">
      <w:pPr>
        <w:ind w:firstLine="720"/>
        <w:rPr>
          <w:color w:val="FF0000"/>
          <w:sz w:val="24"/>
          <w:szCs w:val="24"/>
        </w:rPr>
      </w:pPr>
      <w:proofErr w:type="gramStart"/>
      <w:r w:rsidRPr="001A2CE5">
        <w:rPr>
          <w:color w:val="000000"/>
          <w:sz w:val="24"/>
          <w:szCs w:val="24"/>
        </w:rPr>
        <w:t>Одржавање јавних чесми обезбеђује надлежно Јавно комунално предузећеу случају да су прикључене на градски водоводни систем.</w:t>
      </w:r>
      <w:proofErr w:type="gramEnd"/>
    </w:p>
    <w:p w:rsidR="006176C5" w:rsidRPr="001A2CE5" w:rsidRDefault="006176C5" w:rsidP="006176C5">
      <w:pPr>
        <w:ind w:firstLine="720"/>
        <w:rPr>
          <w:color w:val="000000"/>
          <w:sz w:val="24"/>
          <w:szCs w:val="24"/>
        </w:rPr>
      </w:pPr>
      <w:proofErr w:type="gramStart"/>
      <w:r w:rsidRPr="001A2CE5">
        <w:rPr>
          <w:color w:val="000000"/>
          <w:sz w:val="24"/>
          <w:szCs w:val="24"/>
        </w:rPr>
        <w:t>Јавне чесме и фонтане морају бити у уредном и исправном стању.</w:t>
      </w:r>
      <w:proofErr w:type="gramEnd"/>
      <w:r w:rsidRPr="001A2CE5">
        <w:rPr>
          <w:color w:val="000000"/>
          <w:sz w:val="24"/>
          <w:szCs w:val="24"/>
        </w:rPr>
        <w:t> </w:t>
      </w:r>
    </w:p>
    <w:p w:rsidR="006176C5" w:rsidRPr="001A2CE5" w:rsidRDefault="006176C5" w:rsidP="006176C5">
      <w:pPr>
        <w:spacing w:before="240" w:after="240"/>
        <w:jc w:val="center"/>
        <w:rPr>
          <w:bCs/>
          <w:color w:val="000000"/>
          <w:sz w:val="24"/>
          <w:szCs w:val="24"/>
        </w:rPr>
      </w:pPr>
      <w:bookmarkStart w:id="70" w:name="str_18"/>
      <w:bookmarkStart w:id="71" w:name="str_19"/>
      <w:bookmarkEnd w:id="70"/>
      <w:bookmarkEnd w:id="71"/>
      <w:r w:rsidRPr="001A2CE5">
        <w:rPr>
          <w:bCs/>
          <w:color w:val="000000"/>
          <w:sz w:val="24"/>
          <w:szCs w:val="24"/>
        </w:rPr>
        <w:t>11. Средства за оглашавање-огласни пано (билборд), плакат, дисплеј, светлеће ознаке и слично </w:t>
      </w:r>
    </w:p>
    <w:p w:rsidR="006176C5" w:rsidRPr="001A2CE5" w:rsidRDefault="006176C5" w:rsidP="006176C5">
      <w:pPr>
        <w:spacing w:before="240" w:after="120"/>
        <w:jc w:val="center"/>
        <w:rPr>
          <w:bCs/>
          <w:color w:val="000000"/>
          <w:sz w:val="24"/>
          <w:szCs w:val="24"/>
        </w:rPr>
      </w:pPr>
      <w:bookmarkStart w:id="72" w:name="clan_57"/>
      <w:bookmarkEnd w:id="72"/>
      <w:r w:rsidRPr="001A2CE5">
        <w:rPr>
          <w:bCs/>
          <w:color w:val="000000"/>
          <w:sz w:val="24"/>
          <w:szCs w:val="24"/>
        </w:rPr>
        <w:t>Члан 52 </w:t>
      </w:r>
    </w:p>
    <w:p w:rsidR="006176C5" w:rsidRPr="001A2CE5" w:rsidRDefault="006176C5" w:rsidP="006176C5">
      <w:pPr>
        <w:ind w:firstLine="720"/>
        <w:rPr>
          <w:color w:val="000000"/>
          <w:sz w:val="24"/>
          <w:szCs w:val="24"/>
        </w:rPr>
      </w:pPr>
      <w:proofErr w:type="gramStart"/>
      <w:r w:rsidRPr="001A2CE5">
        <w:rPr>
          <w:color w:val="000000"/>
          <w:sz w:val="24"/>
          <w:szCs w:val="24"/>
        </w:rPr>
        <w:t>Оглашавање у смислу ове одлуке је представљање у било ком облику, у вези са пословањем односно професионалном или пословном делатношћу, ради подстицања продаје робе и услуга, продаје непокретности, као и преноса права и обавеза и др.</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Оглашавањем се не сме угрожавати сигурност пешака, моторних возила и других учесника у саобраћају, заштите културно-историјских споменика или други јавни интерес, односно услов сигурности лица и ствари.</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73" w:name="clan_58"/>
      <w:bookmarkStart w:id="74" w:name="clan_59"/>
      <w:bookmarkEnd w:id="73"/>
      <w:bookmarkEnd w:id="74"/>
      <w:r w:rsidRPr="001A2CE5">
        <w:rPr>
          <w:bCs/>
          <w:color w:val="000000"/>
          <w:sz w:val="24"/>
          <w:szCs w:val="24"/>
        </w:rPr>
        <w:t>Члан 53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су огласни пано (билборд), плакат, дисплеј, светлећа ознака и слични објекти.</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Огласни пано је слободностојећа рекламна ознака одговарајућих димензија и материјала, намењена за постављање рекламних порука (билборд, мегаборд, лед реклама и други објекти).</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lastRenderedPageBreak/>
        <w:t>Плакат, дисплеј, светлеће ознаке и слични објекти (ротирајућа и преносива табла, покретни рекламни пано, рекламни пано на стубу јавне расвете, појединачно слово, обједињена информативна табла-огласна табла, платно, рекламно платно на фасади зграде, рекламно платно на стубовима или јарболу и др.) су средства за оглашавање одговарајућих димензија и материјала, намењених за рекламирање правних лица и предузетника, односно производа и услуга за оглашавање, за сопствене потребе или оглашавање делатности. </w:t>
      </w:r>
    </w:p>
    <w:p w:rsidR="006176C5" w:rsidRPr="001A2CE5" w:rsidRDefault="006176C5" w:rsidP="006176C5">
      <w:pPr>
        <w:ind w:firstLine="720"/>
        <w:rPr>
          <w:color w:val="000000"/>
          <w:sz w:val="24"/>
          <w:szCs w:val="24"/>
        </w:rPr>
      </w:pPr>
      <w:proofErr w:type="gramStart"/>
      <w:r w:rsidRPr="001A2CE5">
        <w:rPr>
          <w:color w:val="000000"/>
          <w:sz w:val="24"/>
          <w:szCs w:val="24"/>
        </w:rPr>
        <w:t>О уредном стању средстава за оглашавање стара се власник или корисник.</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75" w:name="clan_60"/>
      <w:bookmarkEnd w:id="75"/>
      <w:r w:rsidRPr="001A2CE5">
        <w:rPr>
          <w:bCs/>
          <w:color w:val="000000"/>
          <w:sz w:val="24"/>
          <w:szCs w:val="24"/>
        </w:rPr>
        <w:t>Члан 54 </w:t>
      </w:r>
    </w:p>
    <w:p w:rsidR="006176C5" w:rsidRPr="001A2CE5" w:rsidRDefault="006176C5" w:rsidP="006176C5">
      <w:pPr>
        <w:ind w:firstLine="720"/>
        <w:rPr>
          <w:color w:val="000000"/>
          <w:sz w:val="24"/>
          <w:szCs w:val="24"/>
        </w:rPr>
      </w:pPr>
      <w:r w:rsidRPr="001A2CE5">
        <w:rPr>
          <w:color w:val="000000"/>
          <w:sz w:val="24"/>
          <w:szCs w:val="24"/>
        </w:rPr>
        <w:t>Површина објеката јесте спољашња површина објеката, који се налазе на јавним и осталим површинама, на којима се може вршити постављање средстава за оглашавање и то површине: зграде, подзида, ограде, грађевинске скеле, мањег монтажног објекта привременог карактера, елемента опреме стајалишта јавног превоза, стуба јавне расвете, контактне мреже и др.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могу се поставити и на посебним објектима за рекламирање, плакатирање и оглашавање, зидовима и крововима зграда, огласним стубовима и таблама, контејнерима и посудама за смеће и другим сличним објектима.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На површинама јавне намене могу се поставити огласне табле и стубови за истицање огласа, обавештења, смртовница, реклама за све врсте представа и друго.</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Постављање и одржавање огласних табли и стубова за истицање огласа, обавља Јавно комунално предузеће које је основано за обављање послова уређења и одржавања јавних зелених површина, односно привредно друштво или предузетник коме је поверено обављање тих послова, односно субјекат који управља површином јавне намене на коју се поставља.</w:t>
      </w:r>
      <w:bookmarkStart w:id="76" w:name="clan_61"/>
      <w:bookmarkEnd w:id="76"/>
    </w:p>
    <w:p w:rsidR="006176C5" w:rsidRPr="001A2CE5" w:rsidRDefault="006176C5" w:rsidP="006176C5">
      <w:pPr>
        <w:spacing w:before="240" w:after="120"/>
        <w:jc w:val="center"/>
        <w:rPr>
          <w:bCs/>
          <w:color w:val="000000"/>
          <w:sz w:val="24"/>
          <w:szCs w:val="24"/>
        </w:rPr>
      </w:pPr>
      <w:r w:rsidRPr="001A2CE5">
        <w:rPr>
          <w:bCs/>
          <w:color w:val="000000"/>
          <w:sz w:val="24"/>
          <w:szCs w:val="24"/>
        </w:rPr>
        <w:t>Члан 55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 xml:space="preserve">Средства за оглашавање не могу се поставити на стуб или наличје саобраћајног знака, </w:t>
      </w:r>
      <w:proofErr w:type="gramStart"/>
      <w:r w:rsidRPr="001A2CE5">
        <w:rPr>
          <w:color w:val="000000"/>
          <w:sz w:val="24"/>
          <w:szCs w:val="24"/>
        </w:rPr>
        <w:t>стуб ,</w:t>
      </w:r>
      <w:proofErr w:type="gramEnd"/>
      <w:r w:rsidRPr="001A2CE5">
        <w:rPr>
          <w:color w:val="000000"/>
          <w:sz w:val="24"/>
          <w:szCs w:val="24"/>
        </w:rPr>
        <w:t xml:space="preserve"> стабло дрвета или украсно зеленило, у троуглу прегледности раскрснице или укрштања пута са железничком пругом. </w:t>
      </w:r>
    </w:p>
    <w:p w:rsidR="006176C5" w:rsidRPr="001A2CE5" w:rsidRDefault="006176C5" w:rsidP="006176C5">
      <w:pPr>
        <w:jc w:val="center"/>
        <w:rPr>
          <w:bCs/>
          <w:color w:val="000000"/>
          <w:sz w:val="24"/>
          <w:szCs w:val="24"/>
        </w:rPr>
      </w:pPr>
      <w:bookmarkStart w:id="77" w:name="clan_62"/>
      <w:bookmarkStart w:id="78" w:name="clan_63"/>
      <w:bookmarkStart w:id="79" w:name="clan_65"/>
      <w:bookmarkEnd w:id="77"/>
      <w:bookmarkEnd w:id="78"/>
      <w:bookmarkEnd w:id="79"/>
      <w:r w:rsidRPr="001A2CE5">
        <w:rPr>
          <w:bCs/>
          <w:color w:val="000000"/>
          <w:sz w:val="24"/>
          <w:szCs w:val="24"/>
        </w:rPr>
        <w:t>Члан 56</w:t>
      </w:r>
    </w:p>
    <w:p w:rsidR="006176C5" w:rsidRPr="001A2CE5" w:rsidRDefault="006176C5" w:rsidP="006176C5">
      <w:pPr>
        <w:rPr>
          <w:bCs/>
          <w:color w:val="000000"/>
          <w:sz w:val="24"/>
          <w:szCs w:val="24"/>
        </w:rPr>
      </w:pPr>
    </w:p>
    <w:p w:rsidR="006176C5" w:rsidRPr="001A2CE5" w:rsidRDefault="006176C5" w:rsidP="006176C5">
      <w:pPr>
        <w:ind w:firstLine="720"/>
        <w:rPr>
          <w:color w:val="000000"/>
          <w:sz w:val="24"/>
          <w:szCs w:val="24"/>
        </w:rPr>
      </w:pPr>
      <w:proofErr w:type="gramStart"/>
      <w:r w:rsidRPr="001A2CE5">
        <w:rPr>
          <w:color w:val="000000"/>
          <w:sz w:val="24"/>
          <w:szCs w:val="24"/>
        </w:rPr>
        <w:t>Власници, односно корисници средства за оглашавање дужни су да средства за оглашавање одржавају у исправном стању.</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Неисправним средством за оглашавање се сматра уколико је боја избледела, слова не читљива, који не светле у целини или делимично, који су склони паду и слично.</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80" w:name="clan_66"/>
      <w:bookmarkEnd w:id="80"/>
      <w:r w:rsidRPr="001A2CE5">
        <w:rPr>
          <w:bCs/>
          <w:color w:val="000000"/>
          <w:sz w:val="24"/>
          <w:szCs w:val="24"/>
        </w:rPr>
        <w:t>Члан 57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се постављају на површинама јавне намене и спољним деловима зграда, тако да својом величином и положајем не ремете функционисање саобраћаја и не ремете основну функцију објеката на који се постављају.</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81" w:name="clan_67"/>
      <w:bookmarkEnd w:id="81"/>
      <w:r w:rsidRPr="001A2CE5">
        <w:rPr>
          <w:bCs/>
          <w:color w:val="000000"/>
          <w:sz w:val="24"/>
          <w:szCs w:val="24"/>
        </w:rPr>
        <w:t>Члан 58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могу бити осветљена, светлећа или просветљена.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lastRenderedPageBreak/>
        <w:t>Ако је средство за оглашавање осветљено, извор светлости мора бити постављен тако да не заслепљује учеснике у саобраћају.</w:t>
      </w:r>
      <w:proofErr w:type="gramEnd"/>
      <w:r w:rsidRPr="001A2CE5">
        <w:rPr>
          <w:color w:val="000000"/>
          <w:sz w:val="24"/>
          <w:szCs w:val="24"/>
        </w:rPr>
        <w:t xml:space="preserve"> </w:t>
      </w:r>
      <w:proofErr w:type="gramStart"/>
      <w:r w:rsidRPr="001A2CE5">
        <w:rPr>
          <w:color w:val="000000"/>
          <w:sz w:val="24"/>
          <w:szCs w:val="24"/>
        </w:rPr>
        <w:t>Светлост не сме бити емитована у испрекиданим интервалима.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82" w:name="clan_68"/>
      <w:bookmarkEnd w:id="82"/>
      <w:r w:rsidRPr="001A2CE5">
        <w:rPr>
          <w:bCs/>
          <w:color w:val="000000"/>
          <w:sz w:val="24"/>
          <w:szCs w:val="24"/>
        </w:rPr>
        <w:t>Члан 59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могу се постављати на површинама јавне намене и отвореним површинама, као и на пословним просторијама и пословним зградама, а на основу решења које на захтев заинтересованог лица издаје надлежно Одељење за урбанизам Општинске управе општине Медвеђа.</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На површинама које нису јавне намене, постављање средства за оглашавање, дозвољено је само уз сагласност власника, власника зграде или власника посебног дела зграде, односно корисника посебног дела зграде и органа управљања, односно корисника зграде, односно посебних делова зграде на коју се поставља, односно лица које располаже одговарајућим правом или овлашћењем. </w:t>
      </w:r>
    </w:p>
    <w:p w:rsidR="006176C5" w:rsidRPr="001A2CE5" w:rsidRDefault="006176C5" w:rsidP="006176C5">
      <w:pPr>
        <w:spacing w:before="240" w:after="120"/>
        <w:jc w:val="center"/>
        <w:rPr>
          <w:bCs/>
          <w:color w:val="000000"/>
          <w:sz w:val="24"/>
          <w:szCs w:val="24"/>
        </w:rPr>
      </w:pPr>
      <w:bookmarkStart w:id="83" w:name="clan_69"/>
      <w:bookmarkEnd w:id="83"/>
      <w:r w:rsidRPr="001A2CE5">
        <w:rPr>
          <w:bCs/>
          <w:color w:val="000000"/>
          <w:sz w:val="24"/>
          <w:szCs w:val="24"/>
        </w:rPr>
        <w:t>Члан 60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могу да садрже текстуалну поруку, графичку поруку или обе врсте порука.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Рекламна порука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може да буде са једне или са обе стране. </w:t>
      </w:r>
    </w:p>
    <w:p w:rsidR="006176C5" w:rsidRPr="001A2CE5" w:rsidRDefault="006176C5" w:rsidP="006176C5">
      <w:pPr>
        <w:ind w:firstLine="720"/>
        <w:rPr>
          <w:color w:val="000000"/>
          <w:sz w:val="24"/>
          <w:szCs w:val="24"/>
        </w:rPr>
      </w:pPr>
      <w:proofErr w:type="gramStart"/>
      <w:r w:rsidRPr="001A2CE5">
        <w:rPr>
          <w:color w:val="000000"/>
          <w:sz w:val="24"/>
          <w:szCs w:val="24"/>
        </w:rPr>
        <w:t>Распоред боја и симбола на средствима за оглашавање не сме да подсећа на саобраћајни знак.</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Слова, бројеви и симболи на средствима за оглашавање морају да се висином, бојом и обликом разликују од слова, бројева и симбола на саобраћајном знаку.</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На обод рекламне ознаке кружног, елипсастог или троугластог облика не може да се налази непрекидни појас црвене боје.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могу да се поставе на тротоар, под условом да је несметан пролаз пешака обезбеђен.</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Средства за оглашавање могу да се поставе на уличну фасаду зграде, под условом да се обезбеди минимална висина од 2</w:t>
      </w:r>
      <w:proofErr w:type="gramStart"/>
      <w:r w:rsidRPr="001A2CE5">
        <w:rPr>
          <w:color w:val="000000"/>
          <w:sz w:val="24"/>
          <w:szCs w:val="24"/>
        </w:rPr>
        <w:t>,5</w:t>
      </w:r>
      <w:proofErr w:type="gramEnd"/>
      <w:r w:rsidRPr="001A2CE5">
        <w:rPr>
          <w:color w:val="000000"/>
          <w:sz w:val="24"/>
          <w:szCs w:val="24"/>
        </w:rPr>
        <w:t xml:space="preserve"> м од тротоара. </w:t>
      </w:r>
    </w:p>
    <w:p w:rsidR="006176C5" w:rsidRPr="001A2CE5" w:rsidRDefault="006176C5" w:rsidP="006176C5">
      <w:pPr>
        <w:ind w:firstLine="720"/>
        <w:rPr>
          <w:color w:val="000000"/>
          <w:sz w:val="24"/>
          <w:szCs w:val="24"/>
        </w:rPr>
      </w:pPr>
      <w:proofErr w:type="gramStart"/>
      <w:r w:rsidRPr="001A2CE5">
        <w:rPr>
          <w:color w:val="000000"/>
          <w:sz w:val="24"/>
          <w:szCs w:val="24"/>
        </w:rPr>
        <w:t>Средства за оглашавање морају бити постављена тако да не заклањају саобраћајни знак.</w:t>
      </w:r>
      <w:proofErr w:type="gramEnd"/>
      <w:r w:rsidRPr="001A2CE5">
        <w:rPr>
          <w:color w:val="000000"/>
          <w:sz w:val="24"/>
          <w:szCs w:val="24"/>
        </w:rPr>
        <w:t xml:space="preserve"> </w:t>
      </w:r>
      <w:proofErr w:type="gramStart"/>
      <w:r w:rsidRPr="001A2CE5">
        <w:rPr>
          <w:color w:val="000000"/>
          <w:sz w:val="24"/>
          <w:szCs w:val="24"/>
        </w:rPr>
        <w:t>Средства за оглашавање постављају се тако да не заклањају постојеће средство за оглашавање.</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84" w:name="clan_70"/>
      <w:bookmarkEnd w:id="84"/>
      <w:r w:rsidRPr="001A2CE5">
        <w:rPr>
          <w:bCs/>
          <w:color w:val="000000"/>
          <w:sz w:val="24"/>
          <w:szCs w:val="24"/>
        </w:rPr>
        <w:t>Члан 61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постављати објекте и уређаје из члана 36.</w:t>
      </w:r>
      <w:proofErr w:type="gramEnd"/>
      <w:r w:rsidRPr="001A2CE5">
        <w:rPr>
          <w:color w:val="000000"/>
          <w:sz w:val="24"/>
          <w:szCs w:val="24"/>
        </w:rPr>
        <w:t xml:space="preserve"> </w:t>
      </w:r>
      <w:proofErr w:type="gramStart"/>
      <w:r w:rsidRPr="001A2CE5">
        <w:rPr>
          <w:color w:val="000000"/>
          <w:sz w:val="24"/>
          <w:szCs w:val="24"/>
        </w:rPr>
        <w:t>ове</w:t>
      </w:r>
      <w:proofErr w:type="gramEnd"/>
      <w:r w:rsidRPr="001A2CE5">
        <w:rPr>
          <w:color w:val="000000"/>
          <w:sz w:val="24"/>
          <w:szCs w:val="24"/>
        </w:rPr>
        <w:t xml:space="preserve"> Одлуке супротно одредбама ове Одлуке.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објекте и уређаје из члана 36.</w:t>
      </w:r>
      <w:proofErr w:type="gramEnd"/>
      <w:r w:rsidRPr="001A2CE5">
        <w:rPr>
          <w:color w:val="000000"/>
          <w:sz w:val="24"/>
          <w:szCs w:val="24"/>
        </w:rPr>
        <w:t xml:space="preserve"> </w:t>
      </w:r>
      <w:proofErr w:type="gramStart"/>
      <w:r w:rsidRPr="001A2CE5">
        <w:rPr>
          <w:color w:val="000000"/>
          <w:sz w:val="24"/>
          <w:szCs w:val="24"/>
        </w:rPr>
        <w:t>ове</w:t>
      </w:r>
      <w:proofErr w:type="gramEnd"/>
      <w:r w:rsidRPr="001A2CE5">
        <w:rPr>
          <w:color w:val="000000"/>
          <w:sz w:val="24"/>
          <w:szCs w:val="24"/>
        </w:rPr>
        <w:t xml:space="preserve"> одлуке користити супротно њиховој намени.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објекте из члана 36.</w:t>
      </w:r>
      <w:proofErr w:type="gramEnd"/>
      <w:r w:rsidRPr="001A2CE5">
        <w:rPr>
          <w:color w:val="000000"/>
          <w:sz w:val="24"/>
          <w:szCs w:val="24"/>
        </w:rPr>
        <w:t xml:space="preserve"> </w:t>
      </w:r>
      <w:proofErr w:type="gramStart"/>
      <w:r w:rsidRPr="001A2CE5">
        <w:rPr>
          <w:color w:val="000000"/>
          <w:sz w:val="24"/>
          <w:szCs w:val="24"/>
        </w:rPr>
        <w:t>ове</w:t>
      </w:r>
      <w:proofErr w:type="gramEnd"/>
      <w:r w:rsidRPr="001A2CE5">
        <w:rPr>
          <w:color w:val="000000"/>
          <w:sz w:val="24"/>
          <w:szCs w:val="24"/>
        </w:rPr>
        <w:t xml:space="preserve"> одлуке премештати, прљати, оштећивати, исписивати, цртати, лепити плакате или на други начин нарушавати њихов изглед. </w:t>
      </w:r>
    </w:p>
    <w:p w:rsidR="00190A9B" w:rsidRDefault="00190A9B" w:rsidP="006176C5">
      <w:pPr>
        <w:spacing w:before="240" w:after="240"/>
        <w:jc w:val="center"/>
        <w:rPr>
          <w:bCs/>
          <w:color w:val="000000"/>
          <w:sz w:val="24"/>
          <w:szCs w:val="24"/>
        </w:rPr>
      </w:pPr>
      <w:bookmarkStart w:id="85" w:name="clan_71"/>
      <w:bookmarkStart w:id="86" w:name="clan_73"/>
      <w:bookmarkStart w:id="87" w:name="str_20"/>
      <w:bookmarkEnd w:id="85"/>
      <w:bookmarkEnd w:id="86"/>
      <w:bookmarkEnd w:id="87"/>
    </w:p>
    <w:p w:rsidR="00190A9B" w:rsidRDefault="00190A9B" w:rsidP="006176C5">
      <w:pPr>
        <w:spacing w:before="240" w:after="240"/>
        <w:jc w:val="center"/>
        <w:rPr>
          <w:bCs/>
          <w:color w:val="000000"/>
          <w:sz w:val="24"/>
          <w:szCs w:val="24"/>
        </w:rPr>
      </w:pPr>
    </w:p>
    <w:p w:rsidR="006176C5" w:rsidRPr="001A2CE5" w:rsidRDefault="006176C5" w:rsidP="006176C5">
      <w:pPr>
        <w:spacing w:before="240" w:after="240"/>
        <w:jc w:val="center"/>
        <w:rPr>
          <w:bCs/>
          <w:color w:val="000000"/>
          <w:sz w:val="24"/>
          <w:szCs w:val="24"/>
        </w:rPr>
      </w:pPr>
      <w:r w:rsidRPr="001A2CE5">
        <w:rPr>
          <w:bCs/>
          <w:color w:val="000000"/>
          <w:sz w:val="24"/>
          <w:szCs w:val="24"/>
        </w:rPr>
        <w:lastRenderedPageBreak/>
        <w:t>12. Извођење грађевинских радова </w:t>
      </w:r>
    </w:p>
    <w:p w:rsidR="006176C5" w:rsidRPr="001A2CE5" w:rsidRDefault="006176C5" w:rsidP="006176C5">
      <w:pPr>
        <w:spacing w:before="240" w:after="120"/>
        <w:jc w:val="center"/>
        <w:rPr>
          <w:bCs/>
          <w:color w:val="000000"/>
          <w:sz w:val="24"/>
          <w:szCs w:val="24"/>
        </w:rPr>
      </w:pPr>
      <w:bookmarkStart w:id="88" w:name="clan_74"/>
      <w:bookmarkEnd w:id="88"/>
      <w:r w:rsidRPr="001A2CE5">
        <w:rPr>
          <w:bCs/>
          <w:color w:val="000000"/>
          <w:sz w:val="24"/>
          <w:szCs w:val="24"/>
        </w:rPr>
        <w:t>Члан 62 </w:t>
      </w:r>
    </w:p>
    <w:p w:rsidR="006176C5" w:rsidRPr="001A2CE5" w:rsidRDefault="006176C5" w:rsidP="006176C5">
      <w:pPr>
        <w:ind w:firstLine="720"/>
        <w:rPr>
          <w:color w:val="000000"/>
          <w:sz w:val="24"/>
          <w:szCs w:val="24"/>
        </w:rPr>
      </w:pPr>
      <w:r w:rsidRPr="001A2CE5">
        <w:rPr>
          <w:color w:val="000000"/>
          <w:sz w:val="24"/>
          <w:szCs w:val="24"/>
        </w:rPr>
        <w:t xml:space="preserve">На површинама јавне намене (осим јавне зелене површине, бициклистичке стазе, означене пешачке стазе и слично) може се привремено депоновати грађевински материјал и постављати грађевинска скела у циљу извођења грађевинских радова, ради изградње, реконструкције или одржавања објекта, односно грађевински материјал који је настао рушењем објекта, ако за то не постоји могућност на грађевинској парцели на основу одобрења Одељења за урбанизам Општинске управе општине Медвеђа </w:t>
      </w:r>
    </w:p>
    <w:p w:rsidR="006176C5" w:rsidRPr="001A2CE5" w:rsidRDefault="006176C5" w:rsidP="006176C5">
      <w:pPr>
        <w:ind w:firstLine="720"/>
        <w:rPr>
          <w:color w:val="000000"/>
          <w:sz w:val="24"/>
          <w:szCs w:val="24"/>
        </w:rPr>
      </w:pPr>
      <w:proofErr w:type="gramStart"/>
      <w:r w:rsidRPr="001A2CE5">
        <w:rPr>
          <w:color w:val="000000"/>
          <w:sz w:val="24"/>
          <w:szCs w:val="24"/>
        </w:rPr>
        <w:t>На површи јавне намене извођач радова мора поставити заштитну грађевинску ограду, у циљу опште безбедности у складу са Законом.</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Извођач радова је дужан да након истека рока за завршетак грађевинских радова, привремено заузету површину јавне намене одмах опере, очисти и доведе у првобитно стање.</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89" w:name="clan_75"/>
      <w:bookmarkEnd w:id="89"/>
      <w:r w:rsidRPr="001A2CE5">
        <w:rPr>
          <w:bCs/>
          <w:color w:val="000000"/>
          <w:sz w:val="24"/>
          <w:szCs w:val="24"/>
        </w:rPr>
        <w:t>Члан 63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Решење за депоновање грађевинског материјала, постављење грађевинске скеле и постављања заштитне грађевинске ограде на површинама јавне намене издајеОдељење за урбанизам Општинске управе општине Медвеђа, којим се одређују услови, начин и рок истовара и депоновања грађевинског материјала, постављања грађевинске скеле и постављања заштитне грађевинске ограде. </w:t>
      </w:r>
    </w:p>
    <w:p w:rsidR="006176C5" w:rsidRPr="001A2CE5" w:rsidRDefault="006176C5" w:rsidP="006176C5">
      <w:pPr>
        <w:spacing w:before="240" w:after="120"/>
        <w:jc w:val="center"/>
        <w:rPr>
          <w:bCs/>
          <w:color w:val="000000"/>
          <w:sz w:val="24"/>
          <w:szCs w:val="24"/>
        </w:rPr>
      </w:pPr>
      <w:bookmarkStart w:id="90" w:name="clan_76"/>
      <w:bookmarkEnd w:id="90"/>
      <w:r w:rsidRPr="001A2CE5">
        <w:rPr>
          <w:bCs/>
          <w:color w:val="000000"/>
          <w:sz w:val="24"/>
          <w:szCs w:val="24"/>
        </w:rPr>
        <w:t>Члан 64 </w:t>
      </w:r>
    </w:p>
    <w:p w:rsidR="006176C5" w:rsidRPr="001A2CE5" w:rsidRDefault="006176C5" w:rsidP="006176C5">
      <w:pPr>
        <w:ind w:firstLine="720"/>
        <w:rPr>
          <w:color w:val="000000"/>
          <w:sz w:val="24"/>
          <w:szCs w:val="24"/>
        </w:rPr>
      </w:pPr>
      <w:r w:rsidRPr="001A2CE5">
        <w:rPr>
          <w:color w:val="000000"/>
          <w:sz w:val="24"/>
          <w:szCs w:val="24"/>
        </w:rPr>
        <w:t>Подносилац захтева за издавање решења за депоновање грађевинског материјала, постављење грађевинске скеле и постављања заштитне грађевинске ограде на површини јавне намене, дужан је да уз захтев приложи: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одобрење</w:t>
      </w:r>
      <w:proofErr w:type="gramEnd"/>
      <w:r w:rsidRPr="001A2CE5">
        <w:rPr>
          <w:color w:val="000000"/>
          <w:sz w:val="24"/>
          <w:szCs w:val="24"/>
        </w:rPr>
        <w:t>, односно други акт у складу са Законом о планирању и изградњи, којим му је одобрена изградња објеката, односно извођење радова на објекту и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доказ</w:t>
      </w:r>
      <w:proofErr w:type="gramEnd"/>
      <w:r w:rsidRPr="001A2CE5">
        <w:rPr>
          <w:color w:val="000000"/>
          <w:sz w:val="24"/>
          <w:szCs w:val="24"/>
        </w:rPr>
        <w:t xml:space="preserve"> да је обезбедио постављање одговарајуће саобраћајне сигнализације. </w:t>
      </w:r>
    </w:p>
    <w:p w:rsidR="006176C5" w:rsidRPr="001A2CE5" w:rsidRDefault="006176C5" w:rsidP="006176C5">
      <w:pPr>
        <w:spacing w:before="240" w:after="240"/>
        <w:jc w:val="center"/>
        <w:rPr>
          <w:bCs/>
          <w:color w:val="000000"/>
          <w:sz w:val="24"/>
          <w:szCs w:val="24"/>
        </w:rPr>
      </w:pPr>
      <w:bookmarkStart w:id="91" w:name="str_21"/>
      <w:bookmarkEnd w:id="91"/>
      <w:r w:rsidRPr="001A2CE5">
        <w:rPr>
          <w:bCs/>
          <w:color w:val="000000"/>
          <w:sz w:val="24"/>
          <w:szCs w:val="24"/>
        </w:rPr>
        <w:t>13. Депоновање, истовар или утовар огрева </w:t>
      </w:r>
    </w:p>
    <w:p w:rsidR="006176C5" w:rsidRPr="001A2CE5" w:rsidRDefault="006176C5" w:rsidP="006176C5">
      <w:pPr>
        <w:spacing w:before="240" w:after="120"/>
        <w:jc w:val="center"/>
        <w:rPr>
          <w:bCs/>
          <w:color w:val="000000"/>
          <w:sz w:val="24"/>
          <w:szCs w:val="24"/>
        </w:rPr>
      </w:pPr>
      <w:bookmarkStart w:id="92" w:name="clan_77"/>
      <w:bookmarkEnd w:id="92"/>
      <w:r w:rsidRPr="001A2CE5">
        <w:rPr>
          <w:bCs/>
          <w:color w:val="000000"/>
          <w:sz w:val="24"/>
          <w:szCs w:val="24"/>
        </w:rPr>
        <w:t>Члан 65 </w:t>
      </w:r>
    </w:p>
    <w:p w:rsidR="006176C5" w:rsidRPr="001A2CE5" w:rsidRDefault="006176C5" w:rsidP="006176C5">
      <w:pPr>
        <w:ind w:firstLine="720"/>
        <w:rPr>
          <w:color w:val="000000"/>
          <w:sz w:val="24"/>
          <w:szCs w:val="24"/>
        </w:rPr>
      </w:pPr>
      <w:proofErr w:type="gramStart"/>
      <w:r w:rsidRPr="001A2CE5">
        <w:rPr>
          <w:color w:val="000000"/>
          <w:sz w:val="24"/>
          <w:szCs w:val="24"/>
        </w:rPr>
        <w:t>Забрањено је депоновање огрева на јавним зеленим површинама и површинама јавне намене (бициклистичким стазама, означене пешачке стазе и слично).</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Истовар или утовар огрева, може се обављати на тротоару или другој површини јавне намене уколико не постоји друга могућност, при чему се мора обезбедити простор довољан за несметан пролаз пешака.</w:t>
      </w:r>
      <w:proofErr w:type="gramEnd"/>
      <w:r w:rsidRPr="001A2CE5">
        <w:rPr>
          <w:color w:val="000000"/>
          <w:sz w:val="24"/>
          <w:szCs w:val="24"/>
        </w:rPr>
        <w:t> </w:t>
      </w:r>
    </w:p>
    <w:p w:rsidR="006176C5" w:rsidRDefault="006176C5" w:rsidP="006176C5">
      <w:pPr>
        <w:ind w:firstLine="720"/>
        <w:rPr>
          <w:color w:val="000000"/>
          <w:sz w:val="24"/>
          <w:szCs w:val="24"/>
        </w:rPr>
      </w:pPr>
      <w:proofErr w:type="gramStart"/>
      <w:r w:rsidRPr="001A2CE5">
        <w:rPr>
          <w:color w:val="000000"/>
          <w:sz w:val="24"/>
          <w:szCs w:val="24"/>
        </w:rPr>
        <w:t>Огрев се мора уклонити у року од три дана од момента истовара или утовара, а површине јавне намене опрати, очистити и довести у првобитно стање.</w:t>
      </w:r>
      <w:proofErr w:type="gramEnd"/>
      <w:r w:rsidRPr="001A2CE5">
        <w:rPr>
          <w:color w:val="000000"/>
          <w:sz w:val="24"/>
          <w:szCs w:val="24"/>
        </w:rPr>
        <w:t xml:space="preserve"> </w:t>
      </w:r>
      <w:proofErr w:type="gramStart"/>
      <w:r w:rsidRPr="001A2CE5">
        <w:rPr>
          <w:color w:val="000000"/>
          <w:sz w:val="24"/>
          <w:szCs w:val="24"/>
        </w:rPr>
        <w:t>За истовар или утовар огрева, који траје дуже од три дана мора се прибавити одобрење Одељења за урбанизам Општинске управе општине Медвеђа за привремено заузеће површине јавне намене.</w:t>
      </w:r>
      <w:proofErr w:type="gramEnd"/>
      <w:r w:rsidRPr="001A2CE5">
        <w:rPr>
          <w:color w:val="000000"/>
          <w:sz w:val="24"/>
          <w:szCs w:val="24"/>
        </w:rPr>
        <w:t> </w:t>
      </w:r>
    </w:p>
    <w:p w:rsidR="00190A9B" w:rsidRPr="001A2CE5" w:rsidRDefault="00190A9B" w:rsidP="006176C5">
      <w:pPr>
        <w:ind w:firstLine="720"/>
        <w:rPr>
          <w:color w:val="000000"/>
          <w:sz w:val="24"/>
          <w:szCs w:val="24"/>
        </w:rPr>
      </w:pPr>
    </w:p>
    <w:p w:rsidR="006176C5" w:rsidRPr="001A2CE5" w:rsidRDefault="006176C5" w:rsidP="006176C5">
      <w:pPr>
        <w:spacing w:before="240" w:after="240"/>
        <w:jc w:val="center"/>
        <w:rPr>
          <w:bCs/>
          <w:color w:val="000000"/>
          <w:sz w:val="24"/>
          <w:szCs w:val="24"/>
        </w:rPr>
      </w:pPr>
      <w:bookmarkStart w:id="93" w:name="str_22"/>
      <w:bookmarkEnd w:id="93"/>
      <w:r w:rsidRPr="001A2CE5">
        <w:rPr>
          <w:bCs/>
          <w:color w:val="000000"/>
          <w:sz w:val="24"/>
          <w:szCs w:val="24"/>
        </w:rPr>
        <w:lastRenderedPageBreak/>
        <w:t>14. Декорација спољних делова зграда и површина јавне намене </w:t>
      </w:r>
    </w:p>
    <w:p w:rsidR="006176C5" w:rsidRPr="001A2CE5" w:rsidRDefault="006176C5" w:rsidP="006176C5">
      <w:pPr>
        <w:spacing w:before="240" w:after="120"/>
        <w:jc w:val="center"/>
        <w:rPr>
          <w:bCs/>
          <w:color w:val="000000"/>
          <w:sz w:val="24"/>
          <w:szCs w:val="24"/>
        </w:rPr>
      </w:pPr>
      <w:bookmarkStart w:id="94" w:name="clan_78"/>
      <w:bookmarkEnd w:id="94"/>
      <w:r w:rsidRPr="001A2CE5">
        <w:rPr>
          <w:bCs/>
          <w:color w:val="000000"/>
          <w:sz w:val="24"/>
          <w:szCs w:val="24"/>
        </w:rPr>
        <w:t>Члан 66 </w:t>
      </w:r>
    </w:p>
    <w:p w:rsidR="006176C5" w:rsidRPr="001A2CE5" w:rsidRDefault="006176C5" w:rsidP="006176C5">
      <w:pPr>
        <w:ind w:firstLine="720"/>
        <w:rPr>
          <w:color w:val="FF0000"/>
          <w:sz w:val="24"/>
          <w:szCs w:val="24"/>
        </w:rPr>
      </w:pPr>
      <w:r w:rsidRPr="001A2CE5">
        <w:rPr>
          <w:color w:val="000000"/>
          <w:sz w:val="24"/>
          <w:szCs w:val="24"/>
        </w:rPr>
        <w:t>Постављање и одржавање декорација спољних делова зграда, површина јавне намене и објеката на њима за време новогодишњих, државних и верских празника, прослава, културних и других јавних манифестација, посета од стране изузетних личности и у сличним приликама обавља јавно комунално предузеће које је основала општина, односно привредно друштво или предузетник коме је поверено обављање тих послова, односно субјекат који управља површином јавне намене на коју се поставља.</w:t>
      </w:r>
      <w:r w:rsidRPr="001A2CE5">
        <w:rPr>
          <w:color w:val="FF0000"/>
          <w:sz w:val="24"/>
          <w:szCs w:val="24"/>
        </w:rPr>
        <w:t> </w:t>
      </w:r>
    </w:p>
    <w:p w:rsidR="006176C5" w:rsidRPr="001A2CE5" w:rsidRDefault="006176C5" w:rsidP="006176C5">
      <w:pPr>
        <w:ind w:firstLine="720"/>
        <w:rPr>
          <w:color w:val="FF0000"/>
          <w:sz w:val="24"/>
          <w:szCs w:val="24"/>
        </w:rPr>
      </w:pPr>
    </w:p>
    <w:p w:rsidR="006176C5" w:rsidRPr="001A2CE5" w:rsidRDefault="006176C5" w:rsidP="006176C5">
      <w:pPr>
        <w:ind w:firstLine="720"/>
        <w:rPr>
          <w:color w:val="FF0000"/>
          <w:sz w:val="24"/>
          <w:szCs w:val="24"/>
        </w:rPr>
      </w:pPr>
    </w:p>
    <w:p w:rsidR="006176C5" w:rsidRPr="001A2CE5" w:rsidRDefault="006176C5" w:rsidP="006176C5">
      <w:pPr>
        <w:jc w:val="center"/>
        <w:rPr>
          <w:color w:val="000000"/>
          <w:sz w:val="24"/>
          <w:szCs w:val="24"/>
        </w:rPr>
      </w:pPr>
      <w:bookmarkStart w:id="95" w:name="str_23"/>
      <w:bookmarkEnd w:id="95"/>
      <w:r w:rsidRPr="001A2CE5">
        <w:rPr>
          <w:color w:val="000000"/>
          <w:sz w:val="24"/>
          <w:szCs w:val="24"/>
        </w:rPr>
        <w:t>IV РАСКОПАВАЊЕ ПОВРШИНЕ ЈАВНЕ НАМЕНЕ </w:t>
      </w:r>
    </w:p>
    <w:p w:rsidR="006176C5" w:rsidRPr="001A2CE5" w:rsidRDefault="006176C5" w:rsidP="006176C5">
      <w:pPr>
        <w:spacing w:before="240" w:after="120"/>
        <w:jc w:val="center"/>
        <w:rPr>
          <w:bCs/>
          <w:color w:val="000000"/>
          <w:sz w:val="24"/>
          <w:szCs w:val="24"/>
        </w:rPr>
      </w:pPr>
      <w:bookmarkStart w:id="96" w:name="clan_79"/>
      <w:bookmarkEnd w:id="96"/>
      <w:r w:rsidRPr="001A2CE5">
        <w:rPr>
          <w:bCs/>
          <w:color w:val="000000"/>
          <w:sz w:val="24"/>
          <w:szCs w:val="24"/>
        </w:rPr>
        <w:t>Члан 67 </w:t>
      </w:r>
    </w:p>
    <w:p w:rsidR="006176C5" w:rsidRPr="001A2CE5" w:rsidRDefault="006176C5" w:rsidP="006176C5">
      <w:pPr>
        <w:ind w:firstLine="720"/>
        <w:rPr>
          <w:color w:val="000000"/>
          <w:sz w:val="24"/>
          <w:szCs w:val="24"/>
        </w:rPr>
      </w:pPr>
      <w:r w:rsidRPr="001A2CE5">
        <w:rPr>
          <w:color w:val="000000"/>
          <w:sz w:val="24"/>
          <w:szCs w:val="24"/>
        </w:rPr>
        <w:t>Површине јавне намене могу се раскопавати ради постављања подземних објеката, инсталација и прикључака, ради њиховог одржавања и реконструкције и ради постављања надземних објеката као што су: стубови, носачи огласних паноа и рекламне ознаке, заштитне ограде и запреке за моторна возила и слично. </w:t>
      </w:r>
    </w:p>
    <w:p w:rsidR="006176C5" w:rsidRPr="001A2CE5" w:rsidRDefault="006176C5" w:rsidP="006176C5">
      <w:pPr>
        <w:ind w:firstLine="720"/>
        <w:rPr>
          <w:color w:val="000000"/>
          <w:sz w:val="24"/>
          <w:szCs w:val="24"/>
        </w:rPr>
      </w:pPr>
      <w:r w:rsidRPr="001A2CE5">
        <w:rPr>
          <w:color w:val="000000"/>
          <w:sz w:val="24"/>
          <w:szCs w:val="24"/>
        </w:rPr>
        <w:t>Правно лице, односно предузетник и физичко лице који врши раскопавање површине јавне намене, уколико наиђе на археолошке предмете, дужно је да одмах прекине радове, обавести о томе Завод за заштиту споменика културе и предузме мере да се налаз не оштети, не уништи и сачува на месту на коме је откривен. </w:t>
      </w:r>
    </w:p>
    <w:p w:rsidR="006176C5" w:rsidRPr="001A2CE5" w:rsidRDefault="006176C5" w:rsidP="006176C5">
      <w:pPr>
        <w:spacing w:before="240" w:after="120"/>
        <w:jc w:val="center"/>
        <w:rPr>
          <w:bCs/>
          <w:color w:val="000000"/>
          <w:sz w:val="24"/>
          <w:szCs w:val="24"/>
        </w:rPr>
      </w:pPr>
      <w:bookmarkStart w:id="97" w:name="clan_80"/>
      <w:bookmarkEnd w:id="97"/>
      <w:r w:rsidRPr="001A2CE5">
        <w:rPr>
          <w:bCs/>
          <w:color w:val="000000"/>
          <w:sz w:val="24"/>
          <w:szCs w:val="24"/>
        </w:rPr>
        <w:t>Члан 68 </w:t>
      </w:r>
    </w:p>
    <w:p w:rsidR="006176C5" w:rsidRPr="001A2CE5" w:rsidRDefault="006176C5" w:rsidP="006176C5">
      <w:pPr>
        <w:ind w:firstLine="720"/>
        <w:rPr>
          <w:color w:val="000000"/>
          <w:sz w:val="24"/>
          <w:szCs w:val="24"/>
        </w:rPr>
      </w:pPr>
      <w:proofErr w:type="gramStart"/>
      <w:r w:rsidRPr="001A2CE5">
        <w:rPr>
          <w:color w:val="000000"/>
          <w:sz w:val="24"/>
          <w:szCs w:val="24"/>
        </w:rPr>
        <w:t>Раскопавање површине јавне намене дозвољено је обављати по прибављеном решењу Одељења за урбанизам општинске управе општине Медвеђа.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Решењем за раскопавање површине јавне намене одређује се почетак и завршетак радова, мере које се морају предузети ради безбедности људи, имовине и саобраћаја и начин и време довођења раскопаних површина јавне намене у првобитно стање.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Одељење ће о издатом решењу за раскопавање површине јавне намене, обавестити надлежну инспекцију и управљача пута.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98" w:name="clan_81"/>
      <w:bookmarkEnd w:id="98"/>
      <w:r w:rsidRPr="001A2CE5">
        <w:rPr>
          <w:bCs/>
          <w:color w:val="000000"/>
          <w:sz w:val="24"/>
          <w:szCs w:val="24"/>
        </w:rPr>
        <w:t>Члан 69 </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Раскопавање површине јавне намене са застором (асфалт, бетон, коцка и сл.) и њихово довођење у првобитно стање обезбеђује инвеститор.</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99" w:name="clan_82"/>
      <w:bookmarkEnd w:id="99"/>
      <w:r w:rsidRPr="001A2CE5">
        <w:rPr>
          <w:bCs/>
          <w:color w:val="000000"/>
          <w:sz w:val="24"/>
          <w:szCs w:val="24"/>
        </w:rPr>
        <w:t>Члан 70 </w:t>
      </w:r>
    </w:p>
    <w:p w:rsidR="006176C5" w:rsidRPr="001A2CE5" w:rsidRDefault="006176C5" w:rsidP="006176C5">
      <w:pPr>
        <w:ind w:firstLine="720"/>
        <w:rPr>
          <w:color w:val="000000"/>
          <w:sz w:val="24"/>
          <w:szCs w:val="24"/>
        </w:rPr>
      </w:pPr>
      <w:proofErr w:type="gramStart"/>
      <w:r w:rsidRPr="001A2CE5">
        <w:rPr>
          <w:color w:val="000000"/>
          <w:sz w:val="24"/>
          <w:szCs w:val="24"/>
        </w:rPr>
        <w:t>Ради отклањања последица насталих дејством више силе или квара, чијим хитним неотклањањем може бити угрожено јавно добро, здравље или имовина људи, може се вршити раскопавање површине јавне намене и без претходно прибављеног решења.</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 xml:space="preserve">Инвеститор односно извођач радова је у овим случајевима дужан да без одлагања о томе обавести Одсек за инспекцијске послове Општинске управе општине Медвеђа и да најкасније у року од 3 дана, од дана настанка више силе, односно сазнања за квар, Одељењу за урбанизам управе општине Медвеђа поднесе захтев за издавање решења за раскопавање </w:t>
      </w:r>
      <w:r w:rsidRPr="001A2CE5">
        <w:rPr>
          <w:color w:val="000000"/>
          <w:sz w:val="24"/>
          <w:szCs w:val="24"/>
        </w:rPr>
        <w:lastRenderedPageBreak/>
        <w:t>површине јавне намене, са назнаком оправданости започетог раскопавања, роком завршетка радова и трасом. </w:t>
      </w:r>
    </w:p>
    <w:p w:rsidR="006176C5" w:rsidRPr="001A2CE5" w:rsidRDefault="006176C5" w:rsidP="006176C5">
      <w:pPr>
        <w:spacing w:before="240" w:after="120"/>
        <w:jc w:val="center"/>
        <w:rPr>
          <w:bCs/>
          <w:color w:val="000000"/>
          <w:sz w:val="24"/>
          <w:szCs w:val="24"/>
        </w:rPr>
      </w:pPr>
      <w:bookmarkStart w:id="100" w:name="clan_83"/>
      <w:bookmarkEnd w:id="100"/>
      <w:r w:rsidRPr="001A2CE5">
        <w:rPr>
          <w:bCs/>
          <w:color w:val="000000"/>
          <w:sz w:val="24"/>
          <w:szCs w:val="24"/>
        </w:rPr>
        <w:t>Члан 71 </w:t>
      </w:r>
    </w:p>
    <w:p w:rsidR="006176C5" w:rsidRPr="001A2CE5" w:rsidRDefault="006176C5" w:rsidP="006176C5">
      <w:pPr>
        <w:ind w:firstLine="720"/>
        <w:rPr>
          <w:color w:val="000000"/>
          <w:sz w:val="24"/>
          <w:szCs w:val="24"/>
        </w:rPr>
      </w:pPr>
      <w:r w:rsidRPr="001A2CE5">
        <w:rPr>
          <w:color w:val="000000"/>
          <w:sz w:val="24"/>
          <w:szCs w:val="24"/>
        </w:rPr>
        <w:t>Подносилац захтева за издавање решења за раскопавање површине јавне намене дужан је да у захтеву наведе место и време трајања радова и поднесе: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доказ</w:t>
      </w:r>
      <w:proofErr w:type="gramEnd"/>
      <w:r w:rsidRPr="001A2CE5">
        <w:rPr>
          <w:color w:val="000000"/>
          <w:sz w:val="24"/>
          <w:szCs w:val="24"/>
        </w:rPr>
        <w:t xml:space="preserve"> о обезбеђењу средства за довођење површине јавне намене у исправно стање; </w:t>
      </w:r>
    </w:p>
    <w:p w:rsidR="006176C5" w:rsidRPr="001A2CE5" w:rsidRDefault="006176C5" w:rsidP="006176C5">
      <w:pPr>
        <w:ind w:firstLine="720"/>
        <w:rPr>
          <w:color w:val="000000"/>
          <w:sz w:val="24"/>
          <w:szCs w:val="24"/>
        </w:rPr>
      </w:pPr>
      <w:r w:rsidRPr="001A2CE5">
        <w:rPr>
          <w:color w:val="000000"/>
          <w:sz w:val="24"/>
          <w:szCs w:val="24"/>
        </w:rPr>
        <w:t xml:space="preserve">- </w:t>
      </w:r>
      <w:proofErr w:type="gramStart"/>
      <w:r w:rsidRPr="001A2CE5">
        <w:rPr>
          <w:color w:val="000000"/>
          <w:sz w:val="24"/>
          <w:szCs w:val="24"/>
        </w:rPr>
        <w:t>сагласност</w:t>
      </w:r>
      <w:proofErr w:type="gramEnd"/>
      <w:r w:rsidRPr="001A2CE5">
        <w:rPr>
          <w:color w:val="000000"/>
          <w:sz w:val="24"/>
          <w:szCs w:val="24"/>
        </w:rPr>
        <w:t xml:space="preserve"> предузећа на чију се инсталацију врши прикључак као и других предузећа која на тој површини јавне намене постављају и одржавају подземне или надземне објекте, инсталације и прикључке; </w:t>
      </w:r>
    </w:p>
    <w:p w:rsidR="006176C5" w:rsidRPr="001A2CE5" w:rsidRDefault="006176C5" w:rsidP="006176C5">
      <w:pPr>
        <w:ind w:firstLine="720"/>
        <w:rPr>
          <w:sz w:val="24"/>
          <w:szCs w:val="24"/>
        </w:rPr>
      </w:pPr>
      <w:r w:rsidRPr="001A2CE5">
        <w:rPr>
          <w:sz w:val="24"/>
          <w:szCs w:val="24"/>
        </w:rPr>
        <w:t xml:space="preserve">- </w:t>
      </w:r>
      <w:proofErr w:type="gramStart"/>
      <w:r w:rsidRPr="001A2CE5">
        <w:rPr>
          <w:sz w:val="24"/>
          <w:szCs w:val="24"/>
        </w:rPr>
        <w:t>сагласност</w:t>
      </w:r>
      <w:proofErr w:type="gramEnd"/>
      <w:r w:rsidRPr="001A2CE5">
        <w:rPr>
          <w:sz w:val="24"/>
          <w:szCs w:val="24"/>
        </w:rPr>
        <w:t xml:space="preserve"> надлежном Одељењу општинске управе Општине Медвеђа  на пројекат техничког регулисања саобраћаја, кад је у питању раскопавање саобраћајних површина; </w:t>
      </w:r>
    </w:p>
    <w:p w:rsidR="006176C5" w:rsidRPr="001A2CE5" w:rsidRDefault="006176C5" w:rsidP="006176C5">
      <w:pPr>
        <w:ind w:firstLine="720"/>
        <w:rPr>
          <w:sz w:val="24"/>
          <w:szCs w:val="24"/>
        </w:rPr>
      </w:pPr>
      <w:r w:rsidRPr="001A2CE5">
        <w:rPr>
          <w:sz w:val="24"/>
          <w:szCs w:val="24"/>
        </w:rPr>
        <w:t xml:space="preserve">- </w:t>
      </w:r>
      <w:proofErr w:type="gramStart"/>
      <w:r w:rsidRPr="001A2CE5">
        <w:rPr>
          <w:sz w:val="24"/>
          <w:szCs w:val="24"/>
        </w:rPr>
        <w:t>услове</w:t>
      </w:r>
      <w:proofErr w:type="gramEnd"/>
      <w:r w:rsidRPr="001A2CE5">
        <w:rPr>
          <w:sz w:val="24"/>
          <w:szCs w:val="24"/>
        </w:rPr>
        <w:t xml:space="preserve"> за раскопавање и довођење у првобитно стање које издаје Јавно предузеће коме су поверени ти послови. </w:t>
      </w:r>
    </w:p>
    <w:p w:rsidR="006176C5" w:rsidRPr="001A2CE5" w:rsidRDefault="006176C5" w:rsidP="006176C5">
      <w:pPr>
        <w:ind w:firstLine="720"/>
        <w:rPr>
          <w:color w:val="000000"/>
          <w:sz w:val="24"/>
          <w:szCs w:val="24"/>
        </w:rPr>
      </w:pPr>
      <w:proofErr w:type="gramStart"/>
      <w:r w:rsidRPr="001A2CE5">
        <w:rPr>
          <w:color w:val="000000"/>
          <w:sz w:val="24"/>
          <w:szCs w:val="24"/>
        </w:rPr>
        <w:t>Код изградње и реконструкције инсталација потребно је поред доказа из става 1 овог члана приложити и одобрење за изградњу и реконструкцију.</w:t>
      </w:r>
      <w:proofErr w:type="gramEnd"/>
      <w:r w:rsidRPr="001A2CE5">
        <w:rPr>
          <w:color w:val="000000"/>
          <w:sz w:val="24"/>
          <w:szCs w:val="24"/>
        </w:rPr>
        <w:t> </w:t>
      </w:r>
    </w:p>
    <w:p w:rsidR="006176C5" w:rsidRPr="001A2CE5" w:rsidRDefault="006176C5" w:rsidP="006176C5">
      <w:pPr>
        <w:ind w:firstLine="720"/>
        <w:rPr>
          <w:color w:val="000000"/>
          <w:sz w:val="24"/>
          <w:szCs w:val="24"/>
        </w:rPr>
      </w:pPr>
    </w:p>
    <w:p w:rsidR="006176C5" w:rsidRPr="001A2CE5" w:rsidRDefault="006176C5" w:rsidP="006176C5">
      <w:pPr>
        <w:spacing w:before="240" w:after="120"/>
        <w:jc w:val="center"/>
        <w:rPr>
          <w:bCs/>
          <w:color w:val="000000"/>
          <w:sz w:val="24"/>
          <w:szCs w:val="24"/>
        </w:rPr>
      </w:pPr>
      <w:bookmarkStart w:id="101" w:name="clan_84"/>
      <w:bookmarkEnd w:id="101"/>
      <w:r w:rsidRPr="001A2CE5">
        <w:rPr>
          <w:bCs/>
          <w:color w:val="000000"/>
          <w:sz w:val="24"/>
          <w:szCs w:val="24"/>
        </w:rPr>
        <w:t>Члан 72 </w:t>
      </w:r>
    </w:p>
    <w:p w:rsidR="006176C5" w:rsidRPr="001A2CE5" w:rsidRDefault="006176C5" w:rsidP="006176C5">
      <w:pPr>
        <w:ind w:firstLine="720"/>
        <w:rPr>
          <w:color w:val="000000"/>
          <w:sz w:val="24"/>
          <w:szCs w:val="24"/>
        </w:rPr>
      </w:pPr>
      <w:proofErr w:type="gramStart"/>
      <w:r w:rsidRPr="001A2CE5">
        <w:rPr>
          <w:color w:val="000000"/>
          <w:sz w:val="24"/>
          <w:szCs w:val="24"/>
        </w:rPr>
        <w:t>Раскопавање површине јавне намене може се обављати у периоду од 1.</w:t>
      </w:r>
      <w:proofErr w:type="gramEnd"/>
      <w:r w:rsidRPr="001A2CE5">
        <w:rPr>
          <w:color w:val="000000"/>
          <w:sz w:val="24"/>
          <w:szCs w:val="24"/>
        </w:rPr>
        <w:t xml:space="preserve"> </w:t>
      </w:r>
      <w:proofErr w:type="gramStart"/>
      <w:r w:rsidRPr="001A2CE5">
        <w:rPr>
          <w:color w:val="000000"/>
          <w:sz w:val="24"/>
          <w:szCs w:val="24"/>
        </w:rPr>
        <w:t>марта</w:t>
      </w:r>
      <w:proofErr w:type="gramEnd"/>
      <w:r w:rsidRPr="001A2CE5">
        <w:rPr>
          <w:color w:val="000000"/>
          <w:sz w:val="24"/>
          <w:szCs w:val="24"/>
        </w:rPr>
        <w:t xml:space="preserve"> до 15.новембра календарске године. </w:t>
      </w:r>
    </w:p>
    <w:p w:rsidR="006176C5" w:rsidRPr="001A2CE5" w:rsidRDefault="006176C5" w:rsidP="006176C5">
      <w:pPr>
        <w:ind w:firstLine="720"/>
        <w:rPr>
          <w:color w:val="000000"/>
          <w:sz w:val="24"/>
          <w:szCs w:val="24"/>
        </w:rPr>
      </w:pPr>
      <w:proofErr w:type="gramStart"/>
      <w:r w:rsidRPr="001A2CE5">
        <w:rPr>
          <w:color w:val="000000"/>
          <w:sz w:val="24"/>
          <w:szCs w:val="24"/>
        </w:rPr>
        <w:t>Изузетно, може се вршити раскопавање површине јавне намене ван периода из става 1 овог члана у случају из члана 70.</w:t>
      </w:r>
      <w:proofErr w:type="gramEnd"/>
      <w:r w:rsidRPr="001A2CE5">
        <w:rPr>
          <w:color w:val="000000"/>
          <w:sz w:val="24"/>
          <w:szCs w:val="24"/>
        </w:rPr>
        <w:t xml:space="preserve"> </w:t>
      </w:r>
      <w:proofErr w:type="gramStart"/>
      <w:r w:rsidRPr="001A2CE5">
        <w:rPr>
          <w:color w:val="000000"/>
          <w:sz w:val="24"/>
          <w:szCs w:val="24"/>
        </w:rPr>
        <w:t>ове</w:t>
      </w:r>
      <w:proofErr w:type="gramEnd"/>
      <w:r w:rsidRPr="001A2CE5">
        <w:rPr>
          <w:color w:val="000000"/>
          <w:sz w:val="24"/>
          <w:szCs w:val="24"/>
        </w:rPr>
        <w:t xml:space="preserve"> Одлуке или када дозволе временски услови уз претходно прибављену сагласност и одобрење надлежног Одељења за урбанизам Општинске управе општине Медвеђа. </w:t>
      </w:r>
    </w:p>
    <w:p w:rsidR="006176C5" w:rsidRPr="001A2CE5" w:rsidRDefault="006176C5" w:rsidP="006176C5">
      <w:pPr>
        <w:spacing w:before="240" w:after="120"/>
        <w:jc w:val="center"/>
        <w:rPr>
          <w:bCs/>
          <w:color w:val="000000"/>
          <w:sz w:val="24"/>
          <w:szCs w:val="24"/>
        </w:rPr>
      </w:pPr>
      <w:bookmarkStart w:id="102" w:name="clan_85"/>
      <w:bookmarkEnd w:id="102"/>
      <w:r w:rsidRPr="001A2CE5">
        <w:rPr>
          <w:bCs/>
          <w:color w:val="000000"/>
          <w:sz w:val="24"/>
          <w:szCs w:val="24"/>
        </w:rPr>
        <w:t>Члан 73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При изградњи нове улице и реконструкцији постојеће, инвеститор је дужан да најмање 6 месеци пре отпочињања ових радова о томе обавести сва предузећа која постављају и одржавају подземне или надземне објекте, инсталације и прикључке, као и власнике, власнике зграда или власника посебног дела зграде, односно корисника посебног дела зграде и органа управљања који се налазе у тој улици, да своје инсталације или уређаје повежу на мрежу. </w:t>
      </w:r>
    </w:p>
    <w:p w:rsidR="006176C5" w:rsidRPr="001A2CE5" w:rsidRDefault="006176C5" w:rsidP="006176C5">
      <w:pPr>
        <w:spacing w:before="240" w:after="120"/>
        <w:jc w:val="center"/>
        <w:rPr>
          <w:bCs/>
          <w:color w:val="000000"/>
          <w:sz w:val="24"/>
          <w:szCs w:val="24"/>
        </w:rPr>
      </w:pPr>
      <w:bookmarkStart w:id="103" w:name="clan_86"/>
      <w:bookmarkEnd w:id="103"/>
      <w:r w:rsidRPr="001A2CE5">
        <w:rPr>
          <w:bCs/>
          <w:color w:val="000000"/>
          <w:sz w:val="24"/>
          <w:szCs w:val="24"/>
        </w:rPr>
        <w:t>Члан 74 </w:t>
      </w:r>
    </w:p>
    <w:p w:rsidR="006176C5" w:rsidRPr="001A2CE5" w:rsidRDefault="006176C5" w:rsidP="006176C5">
      <w:pPr>
        <w:ind w:firstLine="720"/>
        <w:rPr>
          <w:color w:val="FF0000"/>
          <w:sz w:val="24"/>
          <w:szCs w:val="24"/>
        </w:rPr>
      </w:pPr>
      <w:proofErr w:type="gramStart"/>
      <w:r w:rsidRPr="001A2CE5">
        <w:rPr>
          <w:sz w:val="24"/>
          <w:szCs w:val="24"/>
        </w:rPr>
        <w:t>Новоизграђене и реконструисане улице не могу се раскопавати у периоду од 3 године од завршетка изградње или реконструкције улице, осим у случајевима предвиђеним овом Одлуком</w:t>
      </w:r>
      <w:r w:rsidRPr="001A2CE5">
        <w:rPr>
          <w:color w:val="FF0000"/>
          <w:sz w:val="24"/>
          <w:szCs w:val="24"/>
        </w:rPr>
        <w:t>.</w:t>
      </w:r>
      <w:proofErr w:type="gramEnd"/>
      <w:r w:rsidRPr="001A2CE5">
        <w:rPr>
          <w:color w:val="FF0000"/>
          <w:sz w:val="24"/>
          <w:szCs w:val="24"/>
        </w:rPr>
        <w:t> </w:t>
      </w:r>
    </w:p>
    <w:p w:rsidR="006176C5" w:rsidRPr="001A2CE5" w:rsidRDefault="006176C5" w:rsidP="006176C5">
      <w:pPr>
        <w:spacing w:before="240" w:after="120"/>
        <w:jc w:val="center"/>
        <w:rPr>
          <w:bCs/>
          <w:color w:val="000000"/>
          <w:sz w:val="24"/>
          <w:szCs w:val="24"/>
        </w:rPr>
      </w:pPr>
      <w:bookmarkStart w:id="104" w:name="clan_87"/>
      <w:bookmarkEnd w:id="104"/>
      <w:r w:rsidRPr="001A2CE5">
        <w:rPr>
          <w:bCs/>
          <w:color w:val="000000"/>
          <w:sz w:val="24"/>
          <w:szCs w:val="24"/>
        </w:rPr>
        <w:t>Члан 75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 xml:space="preserve">Уколико се радови, због којих је раскопавање површине јавне намене извршено, не могу завршити у одређеном року, предузеће односно предузетник или физичко лице, које </w:t>
      </w:r>
      <w:r w:rsidRPr="001A2CE5">
        <w:rPr>
          <w:color w:val="000000"/>
          <w:sz w:val="24"/>
          <w:szCs w:val="24"/>
        </w:rPr>
        <w:lastRenderedPageBreak/>
        <w:t>врши раскопавање површине јавне намене, дужни су да затраже продужење рока за раскопавање, које не може бити дуже од тридесет дана за изградњу подземних објеката. </w:t>
      </w:r>
    </w:p>
    <w:p w:rsidR="006176C5" w:rsidRPr="001A2CE5" w:rsidRDefault="006176C5" w:rsidP="006176C5">
      <w:pPr>
        <w:spacing w:before="240" w:after="120"/>
        <w:jc w:val="center"/>
        <w:rPr>
          <w:bCs/>
          <w:color w:val="000000"/>
          <w:sz w:val="24"/>
          <w:szCs w:val="24"/>
        </w:rPr>
      </w:pPr>
      <w:bookmarkStart w:id="105" w:name="clan_88"/>
      <w:bookmarkEnd w:id="105"/>
      <w:r w:rsidRPr="001A2CE5">
        <w:rPr>
          <w:bCs/>
          <w:color w:val="000000"/>
          <w:sz w:val="24"/>
          <w:szCs w:val="24"/>
        </w:rPr>
        <w:t>Члан 76 </w:t>
      </w:r>
    </w:p>
    <w:p w:rsidR="006176C5" w:rsidRPr="001A2CE5" w:rsidRDefault="006176C5" w:rsidP="006176C5">
      <w:pPr>
        <w:ind w:firstLine="720"/>
        <w:rPr>
          <w:color w:val="000000"/>
          <w:sz w:val="24"/>
          <w:szCs w:val="24"/>
        </w:rPr>
      </w:pPr>
      <w:r w:rsidRPr="001A2CE5">
        <w:rPr>
          <w:color w:val="000000"/>
          <w:sz w:val="24"/>
          <w:szCs w:val="24"/>
        </w:rPr>
        <w:t>Предузеће, предузетник или физичко лице, које врши раскопавање површине јавне намене дужно је да по завршетку радова доведе раскопану површину јавне намене у првобитно стање, уклони вишак материјала и површину очисти и опере, а да у периоду до повратка површине у првобитно стање исту одржава тако да увек буде у нивоу околне површине, односно да не долази до стварање улегнућа. </w:t>
      </w:r>
    </w:p>
    <w:p w:rsidR="006176C5" w:rsidRPr="001A2CE5" w:rsidRDefault="006176C5" w:rsidP="006176C5">
      <w:pPr>
        <w:ind w:firstLine="720"/>
        <w:rPr>
          <w:color w:val="000000"/>
          <w:sz w:val="24"/>
          <w:szCs w:val="24"/>
        </w:rPr>
      </w:pPr>
      <w:proofErr w:type="gramStart"/>
      <w:r w:rsidRPr="001A2CE5">
        <w:rPr>
          <w:color w:val="000000"/>
          <w:sz w:val="24"/>
          <w:szCs w:val="24"/>
        </w:rPr>
        <w:t>Уколико у року од 2 године од дана санирања површине јавне намене дође до слегања или других промена на месту на коме је вршено раскопавање инвеститор, односно извођач радова дужан је да јавну површину доведе у првобитно технички исправно стање.</w:t>
      </w:r>
      <w:proofErr w:type="gramEnd"/>
      <w:r w:rsidRPr="001A2CE5">
        <w:rPr>
          <w:color w:val="000000"/>
          <w:sz w:val="24"/>
          <w:szCs w:val="24"/>
        </w:rPr>
        <w:t xml:space="preserve"> </w:t>
      </w:r>
      <w:proofErr w:type="gramStart"/>
      <w:r w:rsidRPr="001A2CE5">
        <w:rPr>
          <w:color w:val="000000"/>
          <w:sz w:val="24"/>
          <w:szCs w:val="24"/>
        </w:rPr>
        <w:t>Трошкови поправке падају на терет инвеститора, односно извођача радова.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06" w:name="clan_89"/>
      <w:bookmarkEnd w:id="106"/>
      <w:r w:rsidRPr="001A2CE5">
        <w:rPr>
          <w:bCs/>
          <w:color w:val="000000"/>
          <w:sz w:val="24"/>
          <w:szCs w:val="24"/>
        </w:rPr>
        <w:t>Члан 77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Власници односно корисници површина пољопривредног обрађеног и необрађеног земљишта (вртови и баште, њиве, воћњаци, виногради, ливаде, шуме и друго), власници и корисници грађевинског земљишта (изграђеног и неизграђеног), субјекти који управљају водотоковима и површинама уз водотокове и канале, субјекти који одржавају површине уз јавне путеве, субјекти који управљају парковима, гробљима и другим зеленим површинама, власници и корисници запуштених површина поред путева, стаза, утрина, парлога, деградираних пашњака, запуштених паркова, искрчених места у шумама и друго, дужни су да сузбијају амброзију применом агротехничких, механичких и хемијских мера у складу са Уредбом о мерама за сузбијање и уништавање коровске биљке амброзије. </w:t>
      </w:r>
    </w:p>
    <w:p w:rsidR="006176C5" w:rsidRPr="001A2CE5" w:rsidRDefault="006176C5" w:rsidP="006176C5">
      <w:pPr>
        <w:spacing w:before="100" w:beforeAutospacing="1" w:after="100" w:afterAutospacing="1"/>
        <w:ind w:firstLine="720"/>
        <w:rPr>
          <w:color w:val="000000"/>
          <w:sz w:val="24"/>
          <w:szCs w:val="24"/>
        </w:rPr>
      </w:pPr>
    </w:p>
    <w:p w:rsidR="006176C5" w:rsidRPr="001A2CE5" w:rsidRDefault="006176C5" w:rsidP="006176C5">
      <w:pPr>
        <w:pStyle w:val="wyq060---pododeljak"/>
        <w:spacing w:before="0" w:beforeAutospacing="0" w:after="0" w:afterAutospacing="0"/>
        <w:jc w:val="center"/>
        <w:rPr>
          <w:color w:val="000000"/>
        </w:rPr>
      </w:pPr>
      <w:r w:rsidRPr="001A2CE5">
        <w:rPr>
          <w:color w:val="000000"/>
        </w:rPr>
        <w:t>V КОМУНАЛНИ РЕД У СЕОСКИМ НАСЕЉИМА</w:t>
      </w:r>
    </w:p>
    <w:p w:rsidR="006176C5" w:rsidRPr="001A2CE5" w:rsidRDefault="006176C5" w:rsidP="006176C5">
      <w:pPr>
        <w:pStyle w:val="wyq060---pododeljak"/>
        <w:spacing w:before="0" w:beforeAutospacing="0" w:after="0" w:afterAutospacing="0"/>
        <w:jc w:val="center"/>
        <w:rPr>
          <w:color w:val="000000"/>
        </w:rPr>
      </w:pPr>
    </w:p>
    <w:p w:rsidR="006176C5" w:rsidRPr="001A2CE5" w:rsidRDefault="006176C5" w:rsidP="006176C5">
      <w:pPr>
        <w:pStyle w:val="clan"/>
        <w:spacing w:before="0" w:beforeAutospacing="0" w:after="0" w:afterAutospacing="0"/>
        <w:jc w:val="center"/>
        <w:rPr>
          <w:rStyle w:val="apple-converted-space"/>
          <w:bCs/>
          <w:color w:val="000000"/>
        </w:rPr>
      </w:pPr>
      <w:r w:rsidRPr="001A2CE5">
        <w:rPr>
          <w:rFonts w:eastAsia="Calibri"/>
          <w:bCs/>
          <w:color w:val="000000"/>
        </w:rPr>
        <w:t>Члан 78</w:t>
      </w:r>
    </w:p>
    <w:p w:rsidR="006176C5" w:rsidRPr="001A2CE5" w:rsidRDefault="006176C5" w:rsidP="006176C5">
      <w:pPr>
        <w:pStyle w:val="clan"/>
        <w:spacing w:before="0" w:beforeAutospacing="0" w:after="0" w:afterAutospacing="0"/>
        <w:jc w:val="both"/>
        <w:rPr>
          <w:bCs/>
          <w:color w:val="FF0000"/>
        </w:rPr>
      </w:pPr>
    </w:p>
    <w:p w:rsidR="006176C5" w:rsidRPr="001A2CE5" w:rsidRDefault="006176C5" w:rsidP="006176C5">
      <w:pPr>
        <w:pStyle w:val="Normal1"/>
        <w:spacing w:before="0" w:beforeAutospacing="0" w:after="0" w:afterAutospacing="0"/>
        <w:ind w:firstLine="720"/>
        <w:jc w:val="both"/>
        <w:rPr>
          <w:color w:val="000000"/>
        </w:rPr>
      </w:pPr>
      <w:proofErr w:type="gramStart"/>
      <w:r w:rsidRPr="001A2CE5">
        <w:rPr>
          <w:color w:val="000000"/>
        </w:rPr>
        <w:t>О одржавању чистоће у сеоским насељима, уређењу зелених површина, комуналној хигијени и слично, стара се месна заједница, преко савета месне заједнице.</w:t>
      </w:r>
      <w:proofErr w:type="gramEnd"/>
      <w:r w:rsidRPr="001A2CE5">
        <w:rPr>
          <w:rStyle w:val="apple-converted-space"/>
          <w:color w:val="000000"/>
        </w:rPr>
        <w:t> </w:t>
      </w:r>
    </w:p>
    <w:p w:rsidR="006176C5" w:rsidRPr="001A2CE5" w:rsidRDefault="006176C5" w:rsidP="006176C5">
      <w:pPr>
        <w:pStyle w:val="Normal1"/>
        <w:spacing w:before="0" w:beforeAutospacing="0" w:after="0" w:afterAutospacing="0"/>
        <w:ind w:firstLine="720"/>
        <w:jc w:val="both"/>
        <w:rPr>
          <w:rStyle w:val="apple-converted-space"/>
          <w:color w:val="000000"/>
        </w:rPr>
      </w:pPr>
      <w:proofErr w:type="gramStart"/>
      <w:r w:rsidRPr="001A2CE5">
        <w:rPr>
          <w:rFonts w:eastAsia="Calibri"/>
          <w:color w:val="000000"/>
        </w:rPr>
        <w:t>Јавно предузеће, кад се за то стекну организационо технички и други услови, могу преузети комунално одржавање из става 1.</w:t>
      </w:r>
      <w:proofErr w:type="gramEnd"/>
      <w:r w:rsidRPr="001A2CE5">
        <w:rPr>
          <w:rFonts w:eastAsia="Calibri"/>
          <w:color w:val="000000"/>
        </w:rPr>
        <w:t xml:space="preserve"> </w:t>
      </w:r>
      <w:proofErr w:type="gramStart"/>
      <w:r w:rsidRPr="001A2CE5">
        <w:rPr>
          <w:rFonts w:eastAsia="Calibri"/>
          <w:color w:val="000000"/>
        </w:rPr>
        <w:t>овог</w:t>
      </w:r>
      <w:proofErr w:type="gramEnd"/>
      <w:r w:rsidRPr="001A2CE5">
        <w:rPr>
          <w:rFonts w:eastAsia="Calibri"/>
          <w:color w:val="000000"/>
        </w:rPr>
        <w:t xml:space="preserve"> члана.</w:t>
      </w:r>
      <w:r w:rsidRPr="001A2CE5">
        <w:rPr>
          <w:rStyle w:val="apple-converted-space"/>
          <w:color w:val="000000"/>
        </w:rPr>
        <w:t> </w:t>
      </w:r>
    </w:p>
    <w:p w:rsidR="006176C5" w:rsidRPr="001A2CE5" w:rsidRDefault="006176C5" w:rsidP="006176C5">
      <w:pPr>
        <w:pStyle w:val="Normal1"/>
        <w:spacing w:before="0" w:beforeAutospacing="0" w:after="0" w:afterAutospacing="0"/>
        <w:jc w:val="both"/>
        <w:rPr>
          <w:color w:val="FF0000"/>
        </w:rPr>
      </w:pPr>
    </w:p>
    <w:p w:rsidR="006176C5" w:rsidRPr="001A2CE5" w:rsidRDefault="006176C5" w:rsidP="006176C5">
      <w:pPr>
        <w:pStyle w:val="clan"/>
        <w:spacing w:before="0" w:beforeAutospacing="0" w:after="0" w:afterAutospacing="0"/>
        <w:jc w:val="center"/>
        <w:rPr>
          <w:rFonts w:eastAsia="Calibri"/>
          <w:bCs/>
        </w:rPr>
      </w:pPr>
      <w:r w:rsidRPr="001A2CE5">
        <w:rPr>
          <w:rFonts w:eastAsia="Calibri"/>
          <w:bCs/>
        </w:rPr>
        <w:t xml:space="preserve">Члан 79 </w:t>
      </w:r>
    </w:p>
    <w:p w:rsidR="006176C5" w:rsidRPr="001A2CE5" w:rsidRDefault="006176C5" w:rsidP="006176C5">
      <w:pPr>
        <w:pStyle w:val="clan"/>
        <w:spacing w:before="0" w:beforeAutospacing="0" w:after="0" w:afterAutospacing="0"/>
        <w:jc w:val="center"/>
        <w:rPr>
          <w:color w:val="000000"/>
        </w:rPr>
      </w:pPr>
      <w:r w:rsidRPr="001A2CE5">
        <w:rPr>
          <w:color w:val="000000"/>
        </w:rPr>
        <w:t>У циљу одржавања хигијене на сеоском подручју, забрањено је:</w:t>
      </w:r>
      <w:r w:rsidRPr="001A2CE5">
        <w:rPr>
          <w:rStyle w:val="apple-converted-space"/>
          <w:color w:val="000000"/>
        </w:rPr>
        <w:t> </w:t>
      </w:r>
    </w:p>
    <w:p w:rsidR="006176C5" w:rsidRPr="001A2CE5" w:rsidRDefault="006176C5" w:rsidP="006176C5">
      <w:pPr>
        <w:pStyle w:val="Normal1"/>
        <w:spacing w:before="0" w:beforeAutospacing="0" w:after="0" w:afterAutospacing="0"/>
        <w:ind w:firstLine="720"/>
        <w:jc w:val="both"/>
        <w:rPr>
          <w:color w:val="000000"/>
        </w:rPr>
      </w:pPr>
      <w:r w:rsidRPr="001A2CE5">
        <w:rPr>
          <w:color w:val="000000"/>
        </w:rPr>
        <w:t xml:space="preserve">1) </w:t>
      </w:r>
      <w:proofErr w:type="gramStart"/>
      <w:r w:rsidRPr="001A2CE5">
        <w:rPr>
          <w:color w:val="000000"/>
        </w:rPr>
        <w:t>депоновати</w:t>
      </w:r>
      <w:proofErr w:type="gramEnd"/>
      <w:r w:rsidRPr="001A2CE5">
        <w:rPr>
          <w:color w:val="000000"/>
        </w:rPr>
        <w:t xml:space="preserve"> смеће и други отпадни материјал и правити дивље депоније;</w:t>
      </w:r>
      <w:r w:rsidRPr="001A2CE5">
        <w:rPr>
          <w:rStyle w:val="apple-converted-space"/>
          <w:color w:val="000000"/>
        </w:rPr>
        <w:t> </w:t>
      </w:r>
    </w:p>
    <w:p w:rsidR="006176C5" w:rsidRPr="001A2CE5" w:rsidRDefault="006176C5" w:rsidP="006176C5">
      <w:pPr>
        <w:pStyle w:val="Normal1"/>
        <w:spacing w:before="0" w:beforeAutospacing="0" w:after="0" w:afterAutospacing="0"/>
        <w:ind w:firstLine="720"/>
        <w:jc w:val="both"/>
        <w:rPr>
          <w:color w:val="000000"/>
        </w:rPr>
      </w:pPr>
      <w:r w:rsidRPr="001A2CE5">
        <w:rPr>
          <w:color w:val="000000"/>
        </w:rPr>
        <w:t xml:space="preserve">2) </w:t>
      </w:r>
      <w:proofErr w:type="gramStart"/>
      <w:r w:rsidRPr="001A2CE5">
        <w:rPr>
          <w:color w:val="000000"/>
        </w:rPr>
        <w:t>испуштати</w:t>
      </w:r>
      <w:proofErr w:type="gramEnd"/>
      <w:r w:rsidRPr="001A2CE5">
        <w:rPr>
          <w:color w:val="000000"/>
        </w:rPr>
        <w:t xml:space="preserve"> отпадне воде у јавне канале, реке и потоке, на јавне путеве и остале јавне површине;</w:t>
      </w:r>
      <w:r w:rsidRPr="001A2CE5">
        <w:rPr>
          <w:rStyle w:val="apple-converted-space"/>
          <w:color w:val="000000"/>
        </w:rPr>
        <w:t> </w:t>
      </w:r>
    </w:p>
    <w:p w:rsidR="006176C5" w:rsidRPr="001A2CE5" w:rsidRDefault="006176C5" w:rsidP="006176C5">
      <w:pPr>
        <w:pStyle w:val="Normal1"/>
        <w:spacing w:before="0" w:beforeAutospacing="0" w:after="0" w:afterAutospacing="0"/>
        <w:ind w:firstLine="720"/>
        <w:jc w:val="both"/>
        <w:rPr>
          <w:color w:val="000000"/>
        </w:rPr>
      </w:pPr>
      <w:r w:rsidRPr="001A2CE5">
        <w:rPr>
          <w:color w:val="000000"/>
        </w:rPr>
        <w:t xml:space="preserve">3) </w:t>
      </w:r>
      <w:proofErr w:type="gramStart"/>
      <w:r w:rsidRPr="001A2CE5">
        <w:rPr>
          <w:color w:val="000000"/>
        </w:rPr>
        <w:t>празнити</w:t>
      </w:r>
      <w:proofErr w:type="gramEnd"/>
      <w:r w:rsidRPr="001A2CE5">
        <w:rPr>
          <w:color w:val="000000"/>
        </w:rPr>
        <w:t xml:space="preserve"> септичке јаме и нужнике на јавне површине, у канале, реке и потоке;</w:t>
      </w:r>
      <w:r w:rsidRPr="001A2CE5">
        <w:rPr>
          <w:rStyle w:val="apple-converted-space"/>
          <w:color w:val="000000"/>
        </w:rPr>
        <w:t> </w:t>
      </w:r>
    </w:p>
    <w:p w:rsidR="006176C5" w:rsidRPr="001A2CE5" w:rsidRDefault="006176C5" w:rsidP="006176C5">
      <w:pPr>
        <w:pStyle w:val="Normal1"/>
        <w:spacing w:before="0" w:beforeAutospacing="0" w:after="0" w:afterAutospacing="0"/>
        <w:ind w:firstLine="720"/>
        <w:jc w:val="both"/>
        <w:rPr>
          <w:color w:val="000000"/>
        </w:rPr>
      </w:pPr>
      <w:r w:rsidRPr="001A2CE5">
        <w:rPr>
          <w:color w:val="000000"/>
        </w:rPr>
        <w:t xml:space="preserve">4) </w:t>
      </w:r>
      <w:proofErr w:type="gramStart"/>
      <w:r w:rsidRPr="001A2CE5">
        <w:rPr>
          <w:color w:val="000000"/>
        </w:rPr>
        <w:t>оштећивати</w:t>
      </w:r>
      <w:proofErr w:type="gramEnd"/>
      <w:r w:rsidRPr="001A2CE5">
        <w:rPr>
          <w:color w:val="000000"/>
        </w:rPr>
        <w:t xml:space="preserve"> комуналне објекте;</w:t>
      </w:r>
      <w:r w:rsidRPr="001A2CE5">
        <w:rPr>
          <w:rStyle w:val="apple-converted-space"/>
          <w:color w:val="000000"/>
        </w:rPr>
        <w:t> </w:t>
      </w:r>
    </w:p>
    <w:p w:rsidR="006176C5" w:rsidRPr="001A2CE5" w:rsidRDefault="006176C5" w:rsidP="006176C5">
      <w:pPr>
        <w:pStyle w:val="Normal1"/>
        <w:spacing w:before="0" w:beforeAutospacing="0" w:after="0" w:afterAutospacing="0"/>
        <w:ind w:firstLine="720"/>
        <w:jc w:val="both"/>
        <w:rPr>
          <w:color w:val="000000"/>
        </w:rPr>
      </w:pPr>
      <w:r w:rsidRPr="001A2CE5">
        <w:rPr>
          <w:color w:val="000000"/>
        </w:rPr>
        <w:t xml:space="preserve">5) </w:t>
      </w:r>
      <w:proofErr w:type="gramStart"/>
      <w:r w:rsidRPr="001A2CE5">
        <w:rPr>
          <w:color w:val="000000"/>
        </w:rPr>
        <w:t>вршити</w:t>
      </w:r>
      <w:proofErr w:type="gramEnd"/>
      <w:r w:rsidRPr="001A2CE5">
        <w:rPr>
          <w:color w:val="000000"/>
        </w:rPr>
        <w:t xml:space="preserve"> друге радње којима се нарушава комунални ред.</w:t>
      </w:r>
    </w:p>
    <w:p w:rsidR="006176C5" w:rsidRPr="001A2CE5" w:rsidRDefault="006176C5" w:rsidP="006176C5">
      <w:pPr>
        <w:ind w:firstLine="720"/>
        <w:rPr>
          <w:color w:val="000000"/>
          <w:sz w:val="24"/>
          <w:szCs w:val="24"/>
        </w:rPr>
      </w:pPr>
    </w:p>
    <w:p w:rsidR="006176C5" w:rsidRPr="001A2CE5" w:rsidRDefault="006176C5" w:rsidP="006176C5">
      <w:pPr>
        <w:spacing w:before="100" w:beforeAutospacing="1" w:after="100" w:afterAutospacing="1"/>
        <w:ind w:firstLine="720"/>
        <w:rPr>
          <w:color w:val="000000"/>
          <w:sz w:val="24"/>
          <w:szCs w:val="24"/>
        </w:rPr>
      </w:pPr>
    </w:p>
    <w:p w:rsidR="006176C5" w:rsidRPr="001A2CE5" w:rsidRDefault="006176C5" w:rsidP="006176C5">
      <w:pPr>
        <w:jc w:val="center"/>
        <w:rPr>
          <w:color w:val="000000"/>
          <w:sz w:val="24"/>
          <w:szCs w:val="24"/>
        </w:rPr>
      </w:pPr>
      <w:bookmarkStart w:id="107" w:name="str_24"/>
      <w:bookmarkEnd w:id="107"/>
      <w:r w:rsidRPr="001A2CE5">
        <w:rPr>
          <w:color w:val="000000"/>
          <w:sz w:val="24"/>
          <w:szCs w:val="24"/>
        </w:rPr>
        <w:t>VI НАДЗОР </w:t>
      </w:r>
    </w:p>
    <w:p w:rsidR="006176C5" w:rsidRPr="001A2CE5" w:rsidRDefault="006176C5" w:rsidP="006176C5">
      <w:pPr>
        <w:spacing w:before="240" w:after="120"/>
        <w:jc w:val="center"/>
        <w:rPr>
          <w:bCs/>
          <w:color w:val="000000"/>
          <w:sz w:val="24"/>
          <w:szCs w:val="24"/>
        </w:rPr>
      </w:pPr>
      <w:bookmarkStart w:id="108" w:name="clan_90"/>
      <w:bookmarkEnd w:id="108"/>
      <w:r w:rsidRPr="001A2CE5">
        <w:rPr>
          <w:bCs/>
          <w:color w:val="000000"/>
          <w:sz w:val="24"/>
          <w:szCs w:val="24"/>
        </w:rPr>
        <w:t>Члан 80 </w:t>
      </w:r>
    </w:p>
    <w:p w:rsidR="006176C5" w:rsidRPr="001A2CE5" w:rsidRDefault="006176C5" w:rsidP="006176C5">
      <w:pPr>
        <w:ind w:firstLine="720"/>
        <w:rPr>
          <w:color w:val="000000"/>
          <w:sz w:val="24"/>
          <w:szCs w:val="24"/>
        </w:rPr>
      </w:pPr>
      <w:proofErr w:type="gramStart"/>
      <w:r w:rsidRPr="001A2CE5">
        <w:rPr>
          <w:color w:val="000000"/>
          <w:sz w:val="24"/>
          <w:szCs w:val="24"/>
        </w:rPr>
        <w:t>Надзор над спровођењем ове Одлуке врши Општинска управа Општине Медвеђа – Одсек за инспекцијске послове у Одељењу за урбанизам.</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Послове инспекцијског надзора над применом одредаба ове Одлуке и аката донетих на основу ове Одлуке, врши Одсек за инспекцијске послове Општинске управе општине Медвеђа, у оквиру законом утврђених надлежности.</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09" w:name="clan_91"/>
      <w:bookmarkEnd w:id="109"/>
      <w:r w:rsidRPr="001A2CE5">
        <w:rPr>
          <w:bCs/>
          <w:color w:val="000000"/>
          <w:sz w:val="24"/>
          <w:szCs w:val="24"/>
        </w:rPr>
        <w:t>Члан 81 </w:t>
      </w:r>
    </w:p>
    <w:p w:rsidR="006176C5" w:rsidRPr="001A2CE5" w:rsidRDefault="006176C5" w:rsidP="006176C5">
      <w:pPr>
        <w:ind w:firstLine="720"/>
        <w:rPr>
          <w:color w:val="000000"/>
          <w:sz w:val="24"/>
          <w:szCs w:val="24"/>
        </w:rPr>
      </w:pPr>
      <w:proofErr w:type="gramStart"/>
      <w:r w:rsidRPr="001A2CE5">
        <w:rPr>
          <w:color w:val="000000"/>
          <w:sz w:val="24"/>
          <w:szCs w:val="24"/>
        </w:rPr>
        <w:t>Прекршајни налог комунални инспектор издаје у писаној форми у складу са Законом којим је прописана садржина прекршајног налога.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Прекршајни налог се састоји од оригинала и две копије.</w:t>
      </w:r>
      <w:proofErr w:type="gramEnd"/>
      <w:r w:rsidRPr="001A2CE5">
        <w:rPr>
          <w:color w:val="000000"/>
          <w:sz w:val="24"/>
          <w:szCs w:val="24"/>
        </w:rPr>
        <w:t xml:space="preserve"> </w:t>
      </w:r>
      <w:proofErr w:type="gramStart"/>
      <w:r w:rsidRPr="001A2CE5">
        <w:rPr>
          <w:color w:val="000000"/>
          <w:sz w:val="24"/>
          <w:szCs w:val="24"/>
        </w:rPr>
        <w:t>Оригинал се уручује лицу против кога се издаје прекршајни налог, а копије задржава орган надлежан за обављање инспекцијских послова.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Прекршајни налог се уручује присутном лицу за кога се сматра да је учинило прекршај у моменту откривања прекршаја.</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Лице против кога је издат прекршајни налог својим потписом на одговарајућем месту у налогу потврђује његов пријем.</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У вршењу инспекцијског надзора, комунални инспектор има права и дужности утврђене Законом и другим прописима.</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10" w:name="clan_92"/>
      <w:bookmarkEnd w:id="110"/>
      <w:r w:rsidRPr="001A2CE5">
        <w:rPr>
          <w:bCs/>
          <w:color w:val="000000"/>
          <w:sz w:val="24"/>
          <w:szCs w:val="24"/>
        </w:rPr>
        <w:t>Члан 82 </w:t>
      </w:r>
    </w:p>
    <w:p w:rsidR="006176C5" w:rsidRPr="001A2CE5" w:rsidRDefault="006176C5" w:rsidP="006176C5">
      <w:pPr>
        <w:ind w:firstLine="720"/>
        <w:rPr>
          <w:color w:val="000000"/>
          <w:sz w:val="24"/>
          <w:szCs w:val="24"/>
        </w:rPr>
      </w:pPr>
      <w:proofErr w:type="gramStart"/>
      <w:r w:rsidRPr="001A2CE5">
        <w:rPr>
          <w:color w:val="000000"/>
          <w:sz w:val="24"/>
          <w:szCs w:val="24"/>
        </w:rPr>
        <w:t>Ако је лице за које се сматра да је учинило прекршај одсутно и када околности откривања или природа прекршаја то захтевају, достављање прекршајног налога ће се извршити путем поште или доставне службе, у складу са одредбама Закона о прекршајима.</w:t>
      </w:r>
      <w:proofErr w:type="gramEnd"/>
      <w:r w:rsidRPr="001A2CE5">
        <w:rPr>
          <w:color w:val="000000"/>
          <w:sz w:val="24"/>
          <w:szCs w:val="24"/>
        </w:rPr>
        <w:t> </w:t>
      </w:r>
    </w:p>
    <w:p w:rsidR="006176C5" w:rsidRPr="001A2CE5" w:rsidRDefault="006176C5" w:rsidP="006176C5">
      <w:pPr>
        <w:ind w:firstLine="720"/>
        <w:rPr>
          <w:color w:val="000000"/>
          <w:sz w:val="24"/>
          <w:szCs w:val="24"/>
        </w:rPr>
      </w:pPr>
      <w:r w:rsidRPr="001A2CE5">
        <w:rPr>
          <w:color w:val="000000"/>
          <w:sz w:val="24"/>
          <w:szCs w:val="24"/>
        </w:rPr>
        <w:t>Ако присутно лице против кога се издаје прекршајни налог одбије да прими налог, комунални инспектор ће га упозорити на последице одбијања пријема, унети у прекршајни налог забелешку о одбијању пријема, дан и час када је пријем одбијен, чиме се сматра да је прекршајни налог уручен. </w:t>
      </w:r>
    </w:p>
    <w:p w:rsidR="006176C5" w:rsidRPr="001A2CE5" w:rsidRDefault="006176C5" w:rsidP="006176C5">
      <w:pPr>
        <w:ind w:firstLine="720"/>
        <w:rPr>
          <w:color w:val="000000"/>
          <w:sz w:val="24"/>
          <w:szCs w:val="24"/>
        </w:rPr>
      </w:pPr>
      <w:proofErr w:type="gramStart"/>
      <w:r w:rsidRPr="001A2CE5">
        <w:rPr>
          <w:color w:val="000000"/>
          <w:sz w:val="24"/>
          <w:szCs w:val="24"/>
        </w:rPr>
        <w:t>Лице против кога је издат прекршајни налог прихвата одговорност за прекршај плаћањем половине изречене казне у року од осам дана од дана пријема прекршајног налога, чиме се ослобађа плаћања друге половине изречене казне.</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Ако лице против кога је издат прекршајни налог у року од осам дана од дана пријема прекршајног налога не плати изречену казну или не поднесе захтев за судско одлучивање о издатом прекршајном налогу, сматраће се да је прихватило одговорност пропуштањем, а прекршајни налог ће постати коначан и извршан.</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Прекршајни налог са констатацијом коначности и забелешком да новчана казна није плаћена, комунални инспектор доставља надлежном прекршајном суду ради спровођења извршења у складу са Законом.</w:t>
      </w:r>
      <w:proofErr w:type="gramEnd"/>
      <w:r w:rsidRPr="001A2CE5">
        <w:rPr>
          <w:color w:val="00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Лице против кога је издат прекршајни налог може прихватити одговорност за прекршај и након истека рока од осам дана од пријема прекршајног налога ако пре поступка извршења добровољно плати целокупан износ изречене новчане казне.</w:t>
      </w:r>
      <w:proofErr w:type="gramEnd"/>
      <w:r w:rsidRPr="001A2CE5">
        <w:rPr>
          <w:color w:val="000000"/>
          <w:sz w:val="24"/>
          <w:szCs w:val="24"/>
        </w:rPr>
        <w:t> </w:t>
      </w:r>
    </w:p>
    <w:p w:rsidR="006176C5" w:rsidRPr="001A2CE5" w:rsidRDefault="006176C5" w:rsidP="006176C5">
      <w:pPr>
        <w:rPr>
          <w:color w:val="000000"/>
          <w:sz w:val="24"/>
          <w:szCs w:val="24"/>
        </w:rPr>
      </w:pPr>
      <w:r w:rsidRPr="001A2CE5">
        <w:rPr>
          <w:color w:val="000000"/>
          <w:sz w:val="24"/>
          <w:szCs w:val="24"/>
        </w:rPr>
        <w:lastRenderedPageBreak/>
        <w:t>Када комунални инспектор у вршењу инспекцијског надзора утврди да се заустављањем или остављањем возила, односно постављањем или остављањем објеката, уређаја и других предмета супротно одредбама ове Одлуке омета вршење комуналне услуге, коришћење комуналних објеката или пута, или када је неопходно предузимање хитних мера у јавном интересу у складу са Законом, наредиће решењем, упозорењем или усменим наређењем кориснику, односно власнику, ако је присутан да одмах уклони то возило, објекат, уређај или другу ствар, под претњом принудног извршења. </w:t>
      </w:r>
    </w:p>
    <w:p w:rsidR="006176C5" w:rsidRPr="001A2CE5" w:rsidRDefault="006176C5" w:rsidP="006176C5">
      <w:pPr>
        <w:ind w:firstLine="720"/>
        <w:rPr>
          <w:color w:val="000000"/>
          <w:sz w:val="24"/>
          <w:szCs w:val="24"/>
        </w:rPr>
      </w:pPr>
      <w:proofErr w:type="gramStart"/>
      <w:r w:rsidRPr="001A2CE5">
        <w:rPr>
          <w:color w:val="000000"/>
          <w:sz w:val="24"/>
          <w:szCs w:val="24"/>
        </w:rPr>
        <w:t>Уколико се корисник, односно власник, не налази на лицу места, или одбије да уклони возило, објекат, уређај и други предмет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комунални инспектор ће донети Решење којим ће наложити да се возило, објекат, уређај и други предмет уклони у најкраћем могућем року, који се може одредити и на минуте. </w:t>
      </w:r>
    </w:p>
    <w:p w:rsidR="006176C5" w:rsidRPr="001A2CE5" w:rsidRDefault="006176C5" w:rsidP="006176C5">
      <w:pPr>
        <w:rPr>
          <w:color w:val="000000"/>
          <w:sz w:val="24"/>
          <w:szCs w:val="24"/>
        </w:rPr>
      </w:pPr>
      <w:proofErr w:type="gramStart"/>
      <w:r w:rsidRPr="001A2CE5">
        <w:rPr>
          <w:color w:val="000000"/>
          <w:sz w:val="24"/>
          <w:szCs w:val="24"/>
        </w:rPr>
        <w:t>Решење из става 2.</w:t>
      </w:r>
      <w:proofErr w:type="gramEnd"/>
      <w:r w:rsidRPr="001A2CE5">
        <w:rPr>
          <w:color w:val="000000"/>
          <w:sz w:val="24"/>
          <w:szCs w:val="24"/>
        </w:rPr>
        <w:t xml:space="preserve"> овог члана се уручује или на погодан начин причвршћује на возило, објекат, уређај и други предмет уз назначење дана и часа када је налепљено и тиме се сматра да је достављање извршено, а доцније оштећење, уништење или уклањање овог решења не утиче на ваљаност достављања. </w:t>
      </w:r>
    </w:p>
    <w:p w:rsidR="006176C5" w:rsidRPr="001A2CE5" w:rsidRDefault="006176C5" w:rsidP="006176C5">
      <w:pPr>
        <w:ind w:firstLine="720"/>
        <w:rPr>
          <w:color w:val="000000"/>
          <w:sz w:val="24"/>
          <w:szCs w:val="24"/>
        </w:rPr>
      </w:pPr>
      <w:proofErr w:type="gramStart"/>
      <w:r w:rsidRPr="001A2CE5">
        <w:rPr>
          <w:color w:val="000000"/>
          <w:sz w:val="24"/>
          <w:szCs w:val="24"/>
        </w:rPr>
        <w:t>Ако лице из става 1.</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не поступи по датом налогу, комунални инспектор ће одредити да се возило, објекат, уређај и други предмет уклони о трошку корисника, односно власника, на место које је за то одређено. </w:t>
      </w:r>
    </w:p>
    <w:p w:rsidR="006176C5" w:rsidRPr="001A2CE5" w:rsidRDefault="006176C5" w:rsidP="006176C5">
      <w:pPr>
        <w:ind w:firstLine="720"/>
        <w:rPr>
          <w:color w:val="000000"/>
          <w:sz w:val="24"/>
          <w:szCs w:val="24"/>
        </w:rPr>
      </w:pPr>
      <w:r w:rsidRPr="001A2CE5">
        <w:rPr>
          <w:color w:val="000000"/>
          <w:sz w:val="24"/>
          <w:szCs w:val="24"/>
        </w:rPr>
        <w:t>Трошак из става 4 овог члана обухвата: трошкове одношења, премештања, лежарине и друге доспеле трошкове. </w:t>
      </w:r>
    </w:p>
    <w:p w:rsidR="006176C5" w:rsidRPr="001A2CE5" w:rsidRDefault="006176C5" w:rsidP="006176C5">
      <w:pPr>
        <w:ind w:firstLine="720"/>
        <w:rPr>
          <w:color w:val="000000"/>
          <w:sz w:val="24"/>
          <w:szCs w:val="24"/>
        </w:rPr>
      </w:pPr>
      <w:proofErr w:type="gramStart"/>
      <w:r w:rsidRPr="001A2CE5">
        <w:rPr>
          <w:color w:val="000000"/>
          <w:sz w:val="24"/>
          <w:szCs w:val="24"/>
        </w:rPr>
        <w:t>Жалба против Решења из става 1.</w:t>
      </w:r>
      <w:proofErr w:type="gramEnd"/>
      <w:r w:rsidRPr="001A2CE5">
        <w:rPr>
          <w:color w:val="000000"/>
          <w:sz w:val="24"/>
          <w:szCs w:val="24"/>
        </w:rPr>
        <w:t xml:space="preserve"> </w:t>
      </w:r>
      <w:proofErr w:type="gramStart"/>
      <w:r w:rsidRPr="001A2CE5">
        <w:rPr>
          <w:color w:val="000000"/>
          <w:sz w:val="24"/>
          <w:szCs w:val="24"/>
        </w:rPr>
        <w:t>и</w:t>
      </w:r>
      <w:proofErr w:type="gramEnd"/>
      <w:r w:rsidRPr="001A2CE5">
        <w:rPr>
          <w:color w:val="000000"/>
          <w:sz w:val="24"/>
          <w:szCs w:val="24"/>
        </w:rPr>
        <w:t xml:space="preserve"> 2. </w:t>
      </w:r>
      <w:proofErr w:type="gramStart"/>
      <w:r w:rsidRPr="001A2CE5">
        <w:rPr>
          <w:color w:val="000000"/>
          <w:sz w:val="24"/>
          <w:szCs w:val="24"/>
        </w:rPr>
        <w:t>овог</w:t>
      </w:r>
      <w:proofErr w:type="gramEnd"/>
      <w:r w:rsidRPr="001A2CE5">
        <w:rPr>
          <w:color w:val="000000"/>
          <w:sz w:val="24"/>
          <w:szCs w:val="24"/>
        </w:rPr>
        <w:t xml:space="preserve"> члана не одлаже његово извршење. </w:t>
      </w:r>
    </w:p>
    <w:p w:rsidR="006176C5" w:rsidRPr="001A2CE5" w:rsidRDefault="006176C5" w:rsidP="006176C5">
      <w:pPr>
        <w:ind w:firstLine="720"/>
        <w:rPr>
          <w:color w:val="000000"/>
          <w:sz w:val="24"/>
          <w:szCs w:val="24"/>
        </w:rPr>
      </w:pPr>
      <w:proofErr w:type="gramStart"/>
      <w:r w:rsidRPr="001A2CE5">
        <w:rPr>
          <w:color w:val="000000"/>
          <w:sz w:val="24"/>
          <w:szCs w:val="24"/>
        </w:rPr>
        <w:t>Вршилац комуналне делатности има право да возило, објекат, уређај и други предмет уклоњен по налогу надлежног органа, задржи док му не буде исплаћено потраживање.</w:t>
      </w:r>
      <w:proofErr w:type="gramEnd"/>
      <w:r w:rsidRPr="001A2CE5">
        <w:rPr>
          <w:color w:val="000000"/>
          <w:sz w:val="24"/>
          <w:szCs w:val="24"/>
        </w:rPr>
        <w:t> </w:t>
      </w:r>
    </w:p>
    <w:p w:rsidR="006176C5" w:rsidRPr="001A2CE5" w:rsidRDefault="006176C5" w:rsidP="006176C5">
      <w:pPr>
        <w:ind w:firstLine="720"/>
        <w:rPr>
          <w:color w:val="FF0000"/>
          <w:sz w:val="24"/>
          <w:szCs w:val="24"/>
        </w:rPr>
      </w:pPr>
      <w:proofErr w:type="gramStart"/>
      <w:r w:rsidRPr="001A2CE5">
        <w:rPr>
          <w:color w:val="000000"/>
          <w:sz w:val="24"/>
          <w:szCs w:val="24"/>
        </w:rPr>
        <w:t xml:space="preserve">Власници принудно уклоњених возила, објеката, уређаја и других предмета су дужни да их преузму од вршиоца комуналне делатности најкасније у року од </w:t>
      </w:r>
      <w:r w:rsidRPr="001A2CE5">
        <w:rPr>
          <w:sz w:val="24"/>
          <w:szCs w:val="24"/>
        </w:rPr>
        <w:t>180 дана.</w:t>
      </w:r>
      <w:proofErr w:type="gramEnd"/>
      <w:r w:rsidRPr="001A2CE5">
        <w:rPr>
          <w:color w:val="FF0000"/>
          <w:sz w:val="24"/>
          <w:szCs w:val="24"/>
        </w:rPr>
        <w:t> </w:t>
      </w:r>
    </w:p>
    <w:p w:rsidR="006176C5" w:rsidRPr="001A2CE5" w:rsidRDefault="006176C5" w:rsidP="006176C5">
      <w:pPr>
        <w:ind w:firstLine="720"/>
        <w:rPr>
          <w:color w:val="000000"/>
          <w:sz w:val="24"/>
          <w:szCs w:val="24"/>
        </w:rPr>
      </w:pPr>
      <w:proofErr w:type="gramStart"/>
      <w:r w:rsidRPr="001A2CE5">
        <w:rPr>
          <w:color w:val="000000"/>
          <w:sz w:val="24"/>
          <w:szCs w:val="24"/>
        </w:rPr>
        <w:t>Услови и начин на који вршилац комуналне делатности може остварити право да возило прода, ако се не преузме у року из става 13.</w:t>
      </w:r>
      <w:proofErr w:type="gramEnd"/>
      <w:r w:rsidRPr="001A2CE5">
        <w:rPr>
          <w:color w:val="000000"/>
          <w:sz w:val="24"/>
          <w:szCs w:val="24"/>
        </w:rPr>
        <w:t xml:space="preserve"> </w:t>
      </w:r>
      <w:proofErr w:type="gramStart"/>
      <w:r w:rsidRPr="001A2CE5">
        <w:rPr>
          <w:color w:val="000000"/>
          <w:sz w:val="24"/>
          <w:szCs w:val="24"/>
        </w:rPr>
        <w:t>овог</w:t>
      </w:r>
      <w:proofErr w:type="gramEnd"/>
      <w:r w:rsidRPr="001A2CE5">
        <w:rPr>
          <w:color w:val="000000"/>
          <w:sz w:val="24"/>
          <w:szCs w:val="24"/>
        </w:rPr>
        <w:t xml:space="preserve"> члана, да би се намирили настали трошкови, регулишу се посебном одлуком у складу са Законом. </w:t>
      </w:r>
    </w:p>
    <w:p w:rsidR="006176C5" w:rsidRPr="001A2CE5" w:rsidRDefault="006176C5" w:rsidP="006176C5">
      <w:pPr>
        <w:spacing w:before="240" w:after="120"/>
        <w:jc w:val="center"/>
        <w:rPr>
          <w:bCs/>
          <w:color w:val="000000"/>
          <w:sz w:val="24"/>
          <w:szCs w:val="24"/>
        </w:rPr>
      </w:pPr>
      <w:bookmarkStart w:id="111" w:name="clan_93"/>
      <w:bookmarkStart w:id="112" w:name="clan_94"/>
      <w:bookmarkEnd w:id="111"/>
      <w:bookmarkEnd w:id="112"/>
      <w:r w:rsidRPr="001A2CE5">
        <w:rPr>
          <w:bCs/>
          <w:color w:val="000000"/>
          <w:sz w:val="24"/>
          <w:szCs w:val="24"/>
        </w:rPr>
        <w:t>Члан 83 </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За прекршаје за које су овом Одлуком прописане новчане казне у фиксном износу, комунални инспектор издаје прекршајни налог у писаној форми у складу са Законом којим је прописана садржина прекршајног налога.</w:t>
      </w:r>
      <w:proofErr w:type="gramEnd"/>
      <w:r w:rsidRPr="001A2CE5">
        <w:rPr>
          <w:color w:val="000000"/>
          <w:sz w:val="24"/>
          <w:szCs w:val="24"/>
        </w:rPr>
        <w:t> </w:t>
      </w:r>
    </w:p>
    <w:p w:rsidR="006176C5" w:rsidRPr="001A2CE5" w:rsidRDefault="006176C5" w:rsidP="006176C5">
      <w:pPr>
        <w:jc w:val="center"/>
        <w:rPr>
          <w:color w:val="000000"/>
          <w:sz w:val="24"/>
          <w:szCs w:val="24"/>
        </w:rPr>
      </w:pPr>
      <w:bookmarkStart w:id="113" w:name="str_25"/>
      <w:bookmarkEnd w:id="113"/>
      <w:r w:rsidRPr="001A2CE5">
        <w:rPr>
          <w:color w:val="000000"/>
          <w:sz w:val="24"/>
          <w:szCs w:val="24"/>
        </w:rPr>
        <w:t>VII КАЗНЕНЕ ОДРЕДБЕ </w:t>
      </w:r>
    </w:p>
    <w:p w:rsidR="006176C5" w:rsidRPr="001A2CE5" w:rsidRDefault="006176C5" w:rsidP="006176C5">
      <w:pPr>
        <w:spacing w:before="240" w:after="120"/>
        <w:jc w:val="center"/>
        <w:rPr>
          <w:bCs/>
          <w:color w:val="000000"/>
          <w:sz w:val="24"/>
          <w:szCs w:val="24"/>
        </w:rPr>
      </w:pPr>
      <w:bookmarkStart w:id="114" w:name="clan_95"/>
      <w:bookmarkEnd w:id="114"/>
      <w:r w:rsidRPr="001A2CE5">
        <w:rPr>
          <w:bCs/>
          <w:color w:val="000000"/>
          <w:sz w:val="24"/>
          <w:szCs w:val="24"/>
        </w:rPr>
        <w:t>Члан 84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 xml:space="preserve">Новчаном казном у фиксном износу од </w:t>
      </w:r>
      <w:r w:rsidRPr="001A2CE5">
        <w:rPr>
          <w:sz w:val="24"/>
          <w:szCs w:val="24"/>
        </w:rPr>
        <w:t>50.000,00</w:t>
      </w:r>
      <w:r w:rsidRPr="001A2CE5">
        <w:rPr>
          <w:color w:val="000000"/>
          <w:sz w:val="24"/>
          <w:szCs w:val="24"/>
        </w:rPr>
        <w:t xml:space="preserve"> динара казниће се за прекршај правно лице, ако: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1. Спољни део зграде не држи у уредном стању</w:t>
      </w:r>
      <w:r w:rsidRPr="001A2CE5">
        <w:rPr>
          <w:color w:val="FF0000"/>
          <w:sz w:val="24"/>
          <w:szCs w:val="24"/>
        </w:rPr>
        <w:t xml:space="preserve"> </w:t>
      </w:r>
      <w:r w:rsidRPr="001A2CE5">
        <w:rPr>
          <w:sz w:val="24"/>
          <w:szCs w:val="24"/>
        </w:rPr>
        <w:t>(члан 5.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lastRenderedPageBreak/>
        <w:t>2. Не обезбеди стручно и квалитетно извођење радова на уређењу спољних делова зграде или избором врсте материјала или боја наруши целокупан изглед зграде и околине</w:t>
      </w:r>
      <w:r w:rsidRPr="001A2CE5">
        <w:rPr>
          <w:color w:val="FF0000"/>
          <w:sz w:val="24"/>
          <w:szCs w:val="24"/>
        </w:rPr>
        <w:t xml:space="preserve"> </w:t>
      </w:r>
      <w:r w:rsidRPr="001A2CE5">
        <w:rPr>
          <w:sz w:val="24"/>
          <w:szCs w:val="24"/>
        </w:rPr>
        <w:t>(члан 7. став 1.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3. Не прибави услове и сагласност надлежног завода за заштиту споменика културе</w:t>
      </w:r>
      <w:r w:rsidRPr="001A2CE5">
        <w:rPr>
          <w:color w:val="FF0000"/>
          <w:sz w:val="24"/>
          <w:szCs w:val="24"/>
        </w:rPr>
        <w:t xml:space="preserve"> </w:t>
      </w:r>
      <w:r w:rsidRPr="001A2CE5">
        <w:rPr>
          <w:sz w:val="24"/>
          <w:szCs w:val="24"/>
        </w:rPr>
        <w:t>(члан 7. став 2.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4. Пасаж, односно простор испред улаза у зграду не осветли за све време трајања јавне расвете</w:t>
      </w:r>
      <w:r w:rsidRPr="001A2CE5">
        <w:rPr>
          <w:color w:val="FF0000"/>
          <w:sz w:val="24"/>
          <w:szCs w:val="24"/>
        </w:rPr>
        <w:t xml:space="preserve"> </w:t>
      </w:r>
      <w:r w:rsidRPr="001A2CE5">
        <w:rPr>
          <w:sz w:val="24"/>
          <w:szCs w:val="24"/>
        </w:rPr>
        <w:t>(члан 8. став1.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sz w:val="24"/>
          <w:szCs w:val="24"/>
        </w:rPr>
      </w:pPr>
      <w:r w:rsidRPr="001A2CE5">
        <w:rPr>
          <w:sz w:val="24"/>
          <w:szCs w:val="24"/>
        </w:rPr>
        <w:t>5.</w:t>
      </w:r>
      <w:r w:rsidRPr="001A2CE5">
        <w:rPr>
          <w:color w:val="000000"/>
          <w:sz w:val="24"/>
          <w:szCs w:val="24"/>
        </w:rPr>
        <w:t xml:space="preserve"> Поступа супротно забрани из члана</w:t>
      </w:r>
      <w:r w:rsidRPr="001A2CE5">
        <w:rPr>
          <w:color w:val="FF0000"/>
          <w:sz w:val="24"/>
          <w:szCs w:val="24"/>
        </w:rPr>
        <w:t xml:space="preserve"> </w:t>
      </w:r>
      <w:r w:rsidRPr="001A2CE5">
        <w:rPr>
          <w:sz w:val="24"/>
          <w:szCs w:val="24"/>
        </w:rPr>
        <w:t xml:space="preserve">9.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6. Излог пословног простора или витрину у згради не држи у уредном и чистом стању или их не аранжира</w:t>
      </w:r>
      <w:r w:rsidRPr="001A2CE5">
        <w:rPr>
          <w:color w:val="FF0000"/>
          <w:sz w:val="24"/>
          <w:szCs w:val="24"/>
        </w:rPr>
        <w:t xml:space="preserve"> </w:t>
      </w:r>
      <w:r w:rsidRPr="001A2CE5">
        <w:rPr>
          <w:sz w:val="24"/>
          <w:szCs w:val="24"/>
        </w:rPr>
        <w:t>(члан 10. став 1. и 2.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7. Излог или витрину, односно пословни простор коме излог, односно витрина припада, не држи у уредном и чистом стању у време кад се у пословном простору не обавља делатност</w:t>
      </w:r>
      <w:r w:rsidRPr="001A2CE5">
        <w:rPr>
          <w:color w:val="FF0000"/>
          <w:sz w:val="24"/>
          <w:szCs w:val="24"/>
        </w:rPr>
        <w:t xml:space="preserve"> </w:t>
      </w:r>
      <w:r w:rsidRPr="001A2CE5">
        <w:rPr>
          <w:sz w:val="24"/>
          <w:szCs w:val="24"/>
        </w:rPr>
        <w:t>(члан 10. став 3.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 xml:space="preserve">8. Излог или витрину у приземљу зграде са уличне стране не осветљава за све време трајања јавне </w:t>
      </w:r>
      <w:r w:rsidRPr="001A2CE5">
        <w:rPr>
          <w:sz w:val="24"/>
          <w:szCs w:val="24"/>
        </w:rPr>
        <w:t>расвете (члан 10. став 4.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 xml:space="preserve">9. У излогу држи амбалажу или складишти робу или изван излога, односно пословног простора излаже </w:t>
      </w:r>
      <w:r w:rsidRPr="001A2CE5">
        <w:rPr>
          <w:sz w:val="24"/>
          <w:szCs w:val="24"/>
        </w:rPr>
        <w:t>робу (члан 10. став 5. и 6.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10. Поступи супротно одредбама члана</w:t>
      </w:r>
      <w:r w:rsidRPr="001A2CE5">
        <w:rPr>
          <w:color w:val="FF0000"/>
          <w:sz w:val="24"/>
          <w:szCs w:val="24"/>
        </w:rPr>
        <w:t xml:space="preserve"> </w:t>
      </w:r>
      <w:r w:rsidRPr="001A2CE5">
        <w:rPr>
          <w:sz w:val="24"/>
          <w:szCs w:val="24"/>
        </w:rPr>
        <w:t xml:space="preserve">11.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 xml:space="preserve">11. Гаји биљне засаде и поставља посуде на начин којим се оштећује зграда, или њени посебни делови или угрожава безбедност </w:t>
      </w:r>
      <w:r w:rsidRPr="001A2CE5">
        <w:rPr>
          <w:sz w:val="24"/>
          <w:szCs w:val="24"/>
        </w:rPr>
        <w:t>грађана (члан 11. став 2.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 xml:space="preserve">12. На зградама са уличне стране истиче заставе које су прљаве, или </w:t>
      </w:r>
      <w:r w:rsidRPr="001A2CE5">
        <w:rPr>
          <w:sz w:val="24"/>
          <w:szCs w:val="24"/>
        </w:rPr>
        <w:t>оштећене (члан 12. став 2. ове Одлуке);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13. Тенду постави без одобрења или у супротности са одредбама</w:t>
      </w:r>
      <w:r w:rsidRPr="001A2CE5">
        <w:rPr>
          <w:color w:val="FF0000"/>
          <w:sz w:val="24"/>
          <w:szCs w:val="24"/>
        </w:rPr>
        <w:t xml:space="preserve"> </w:t>
      </w:r>
      <w:r w:rsidRPr="001A2CE5">
        <w:rPr>
          <w:sz w:val="24"/>
          <w:szCs w:val="24"/>
        </w:rPr>
        <w:t xml:space="preserve">члана </w:t>
      </w:r>
      <w:proofErr w:type="gramStart"/>
      <w:r w:rsidRPr="001A2CE5">
        <w:rPr>
          <w:sz w:val="24"/>
          <w:szCs w:val="24"/>
        </w:rPr>
        <w:t>13.;</w:t>
      </w:r>
      <w:proofErr w:type="gramEnd"/>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14. Поступи супротно одредбама члана</w:t>
      </w:r>
      <w:r w:rsidRPr="001A2CE5">
        <w:rPr>
          <w:color w:val="FF0000"/>
          <w:sz w:val="24"/>
          <w:szCs w:val="24"/>
        </w:rPr>
        <w:t xml:space="preserve"> </w:t>
      </w:r>
      <w:r w:rsidRPr="001A2CE5">
        <w:rPr>
          <w:sz w:val="24"/>
          <w:szCs w:val="24"/>
        </w:rPr>
        <w:t xml:space="preserve">14. </w:t>
      </w:r>
      <w:proofErr w:type="gramStart"/>
      <w:r w:rsidRPr="001A2CE5">
        <w:rPr>
          <w:sz w:val="24"/>
          <w:szCs w:val="24"/>
        </w:rPr>
        <w:t>ове</w:t>
      </w:r>
      <w:proofErr w:type="gramEnd"/>
      <w:r w:rsidRPr="001A2CE5">
        <w:rPr>
          <w:sz w:val="24"/>
          <w:szCs w:val="24"/>
        </w:rPr>
        <w:t xml:space="preserve"> Одлуке;</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15. Спољни део помоћног и економског објекта не држи у уредном стању</w:t>
      </w:r>
      <w:r w:rsidRPr="001A2CE5">
        <w:rPr>
          <w:color w:val="FF0000"/>
          <w:sz w:val="24"/>
          <w:szCs w:val="24"/>
        </w:rPr>
        <w:t xml:space="preserve"> </w:t>
      </w:r>
      <w:r w:rsidRPr="001A2CE5">
        <w:rPr>
          <w:sz w:val="24"/>
          <w:szCs w:val="24"/>
        </w:rPr>
        <w:t>(члан 15. став 1. ове Одлуке); </w:t>
      </w:r>
    </w:p>
    <w:p w:rsidR="006176C5" w:rsidRPr="001A2CE5" w:rsidRDefault="006176C5" w:rsidP="006176C5">
      <w:pPr>
        <w:spacing w:before="100" w:beforeAutospacing="1" w:after="100" w:afterAutospacing="1"/>
        <w:ind w:left="720"/>
        <w:rPr>
          <w:color w:val="FF0000"/>
          <w:sz w:val="24"/>
          <w:szCs w:val="24"/>
        </w:rPr>
      </w:pPr>
      <w:r w:rsidRPr="001A2CE5">
        <w:rPr>
          <w:color w:val="000000"/>
          <w:sz w:val="24"/>
          <w:szCs w:val="24"/>
        </w:rPr>
        <w:t>16. Поступа супротно забрани из члана</w:t>
      </w:r>
      <w:r w:rsidRPr="001A2CE5">
        <w:rPr>
          <w:color w:val="FF0000"/>
          <w:sz w:val="24"/>
          <w:szCs w:val="24"/>
        </w:rPr>
        <w:t xml:space="preserve"> </w:t>
      </w:r>
      <w:r w:rsidRPr="001A2CE5">
        <w:rPr>
          <w:sz w:val="24"/>
          <w:szCs w:val="24"/>
        </w:rPr>
        <w:t xml:space="preserve">15. </w:t>
      </w:r>
      <w:proofErr w:type="gramStart"/>
      <w:r w:rsidRPr="001A2CE5">
        <w:rPr>
          <w:sz w:val="24"/>
          <w:szCs w:val="24"/>
        </w:rPr>
        <w:t>став</w:t>
      </w:r>
      <w:proofErr w:type="gramEnd"/>
      <w:r w:rsidRPr="001A2CE5">
        <w:rPr>
          <w:sz w:val="24"/>
          <w:szCs w:val="24"/>
        </w:rPr>
        <w:t xml:space="preserve"> 2 и 3. </w:t>
      </w:r>
      <w:proofErr w:type="gramStart"/>
      <w:r w:rsidRPr="001A2CE5">
        <w:rPr>
          <w:sz w:val="24"/>
          <w:szCs w:val="24"/>
        </w:rPr>
        <w:t>ове</w:t>
      </w:r>
      <w:proofErr w:type="gramEnd"/>
      <w:r w:rsidRPr="001A2CE5">
        <w:rPr>
          <w:sz w:val="24"/>
          <w:szCs w:val="24"/>
        </w:rPr>
        <w:t xml:space="preserve"> Одлуке;</w:t>
      </w:r>
      <w:r w:rsidRPr="001A2CE5">
        <w:rPr>
          <w:color w:val="FF0000"/>
          <w:sz w:val="24"/>
          <w:szCs w:val="24"/>
        </w:rPr>
        <w:t> </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 xml:space="preserve">17. Површину око зграде или ограду не држи у уредном </w:t>
      </w:r>
      <w:proofErr w:type="gramStart"/>
      <w:r w:rsidRPr="001A2CE5">
        <w:rPr>
          <w:color w:val="000000"/>
          <w:sz w:val="24"/>
          <w:szCs w:val="24"/>
        </w:rPr>
        <w:t>стању</w:t>
      </w:r>
      <w:r w:rsidRPr="001A2CE5">
        <w:rPr>
          <w:sz w:val="24"/>
          <w:szCs w:val="24"/>
        </w:rPr>
        <w:t>(</w:t>
      </w:r>
      <w:proofErr w:type="gramEnd"/>
      <w:r w:rsidRPr="001A2CE5">
        <w:rPr>
          <w:sz w:val="24"/>
          <w:szCs w:val="24"/>
        </w:rPr>
        <w:t>члан 16. став 1. ове Одлуке); </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18. Не прибави услове и сагласност надлежног Завода за заштиту културних добара за извођење радова на огради или на површини око зграде</w:t>
      </w:r>
      <w:r w:rsidRPr="001A2CE5">
        <w:rPr>
          <w:color w:val="FF0000"/>
          <w:sz w:val="24"/>
          <w:szCs w:val="24"/>
        </w:rPr>
        <w:t xml:space="preserve"> </w:t>
      </w:r>
      <w:r w:rsidRPr="001A2CE5">
        <w:rPr>
          <w:sz w:val="24"/>
          <w:szCs w:val="24"/>
        </w:rPr>
        <w:t>(члан 16. став 4. ове Одлуке);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lastRenderedPageBreak/>
        <w:t>19. Ограду, зеленило или друге елементе уређења површина око зграде држи тако да не оштећују зграду или инсталације или онемогућавају коришћење зграде, тих површина или површина са којима се граниче</w:t>
      </w:r>
      <w:r w:rsidRPr="001A2CE5">
        <w:rPr>
          <w:color w:val="FF0000"/>
          <w:sz w:val="24"/>
          <w:szCs w:val="24"/>
        </w:rPr>
        <w:t xml:space="preserve"> </w:t>
      </w:r>
      <w:r w:rsidRPr="001A2CE5">
        <w:rPr>
          <w:sz w:val="24"/>
          <w:szCs w:val="24"/>
        </w:rPr>
        <w:t>(члан 16. став 5. ове Одлуке);</w:t>
      </w:r>
      <w:r w:rsidRPr="001A2CE5">
        <w:rPr>
          <w:color w:val="FF0000"/>
          <w:sz w:val="24"/>
          <w:szCs w:val="24"/>
        </w:rPr>
        <w:t> </w:t>
      </w:r>
    </w:p>
    <w:p w:rsidR="006176C5" w:rsidRPr="001A2CE5" w:rsidRDefault="006176C5" w:rsidP="006176C5">
      <w:pPr>
        <w:spacing w:before="100" w:beforeAutospacing="1" w:after="100" w:afterAutospacing="1"/>
        <w:ind w:firstLine="720"/>
        <w:rPr>
          <w:color w:val="FF0000"/>
          <w:sz w:val="24"/>
          <w:szCs w:val="24"/>
        </w:rPr>
      </w:pPr>
      <w:r w:rsidRPr="001A2CE5">
        <w:rPr>
          <w:color w:val="000000"/>
          <w:sz w:val="24"/>
          <w:szCs w:val="24"/>
        </w:rPr>
        <w:t>20. Поступа супротно забрани из члана</w:t>
      </w:r>
      <w:r w:rsidRPr="001A2CE5">
        <w:rPr>
          <w:color w:val="FF0000"/>
          <w:sz w:val="24"/>
          <w:szCs w:val="24"/>
        </w:rPr>
        <w:t xml:space="preserve"> </w:t>
      </w:r>
      <w:r w:rsidRPr="001A2CE5">
        <w:rPr>
          <w:sz w:val="24"/>
          <w:szCs w:val="24"/>
        </w:rPr>
        <w:t xml:space="preserve">17. </w:t>
      </w:r>
      <w:proofErr w:type="gramStart"/>
      <w:r w:rsidRPr="001A2CE5">
        <w:rPr>
          <w:sz w:val="24"/>
          <w:szCs w:val="24"/>
        </w:rPr>
        <w:t>ове</w:t>
      </w:r>
      <w:proofErr w:type="gramEnd"/>
      <w:r w:rsidRPr="001A2CE5">
        <w:rPr>
          <w:sz w:val="24"/>
          <w:szCs w:val="24"/>
        </w:rPr>
        <w:t xml:space="preserve"> Одлуке;</w:t>
      </w:r>
      <w:r w:rsidRPr="001A2CE5">
        <w:rPr>
          <w:color w:val="FF0000"/>
          <w:sz w:val="24"/>
          <w:szCs w:val="24"/>
        </w:rPr>
        <w:t> </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 xml:space="preserve">21. Површине из члана 20. </w:t>
      </w:r>
      <w:proofErr w:type="gramStart"/>
      <w:r w:rsidRPr="001A2CE5">
        <w:rPr>
          <w:color w:val="000000"/>
          <w:sz w:val="24"/>
          <w:szCs w:val="24"/>
        </w:rPr>
        <w:t>не</w:t>
      </w:r>
      <w:proofErr w:type="gramEnd"/>
      <w:r w:rsidRPr="001A2CE5">
        <w:rPr>
          <w:color w:val="000000"/>
          <w:sz w:val="24"/>
          <w:szCs w:val="24"/>
        </w:rPr>
        <w:t xml:space="preserve"> држи у уредном стању</w:t>
      </w:r>
      <w:r w:rsidRPr="001A2CE5">
        <w:rPr>
          <w:color w:val="FF0000"/>
          <w:sz w:val="24"/>
          <w:szCs w:val="24"/>
        </w:rPr>
        <w:t xml:space="preserve"> </w:t>
      </w:r>
      <w:r w:rsidRPr="001A2CE5">
        <w:rPr>
          <w:sz w:val="24"/>
          <w:szCs w:val="24"/>
        </w:rPr>
        <w:t>(члан 19. став 2. и 3. ове Одлуке);</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22. Поступа супротно одредбама члана</w:t>
      </w:r>
      <w:r w:rsidRPr="001A2CE5">
        <w:rPr>
          <w:color w:val="FF0000"/>
          <w:sz w:val="24"/>
          <w:szCs w:val="24"/>
        </w:rPr>
        <w:t xml:space="preserve"> </w:t>
      </w:r>
      <w:r w:rsidRPr="001A2CE5">
        <w:rPr>
          <w:sz w:val="24"/>
          <w:szCs w:val="24"/>
        </w:rPr>
        <w:t xml:space="preserve">20.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23. Поступа супротно одредбама члана 21.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24. Поступа супротно забранама из члана 22.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 xml:space="preserve">25. Отворе из члана 23. </w:t>
      </w:r>
      <w:proofErr w:type="gramStart"/>
      <w:r w:rsidRPr="001A2CE5">
        <w:rPr>
          <w:color w:val="000000"/>
          <w:sz w:val="24"/>
          <w:szCs w:val="24"/>
        </w:rPr>
        <w:t>ове</w:t>
      </w:r>
      <w:proofErr w:type="gramEnd"/>
      <w:r w:rsidRPr="001A2CE5">
        <w:rPr>
          <w:color w:val="000000"/>
          <w:sz w:val="24"/>
          <w:szCs w:val="24"/>
        </w:rPr>
        <w:t xml:space="preserve"> Одлуке, не покрије поклопцима, решеткама или другим затварачима</w:t>
      </w:r>
      <w:r w:rsidRPr="001A2CE5">
        <w:rPr>
          <w:color w:val="FF0000"/>
          <w:sz w:val="24"/>
          <w:szCs w:val="24"/>
        </w:rPr>
        <w:t xml:space="preserve"> </w:t>
      </w:r>
      <w:r w:rsidRPr="001A2CE5">
        <w:rPr>
          <w:sz w:val="24"/>
          <w:szCs w:val="24"/>
        </w:rPr>
        <w:t>(члан 23. став 1. ове Одлуке); </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 xml:space="preserve">26. Отворе из члана 23. </w:t>
      </w:r>
      <w:proofErr w:type="gramStart"/>
      <w:r w:rsidRPr="001A2CE5">
        <w:rPr>
          <w:color w:val="000000"/>
          <w:sz w:val="24"/>
          <w:szCs w:val="24"/>
        </w:rPr>
        <w:t>ове</w:t>
      </w:r>
      <w:proofErr w:type="gramEnd"/>
      <w:r w:rsidRPr="001A2CE5">
        <w:rPr>
          <w:color w:val="000000"/>
          <w:sz w:val="24"/>
          <w:szCs w:val="24"/>
        </w:rPr>
        <w:t xml:space="preserve"> Одлуке, не покрије затварачима израђеним од материјала који онемогућавају клизавост и/или не постави у нивоу подлоге</w:t>
      </w:r>
      <w:r w:rsidRPr="001A2CE5">
        <w:rPr>
          <w:color w:val="FF0000"/>
          <w:sz w:val="24"/>
          <w:szCs w:val="24"/>
        </w:rPr>
        <w:t xml:space="preserve"> </w:t>
      </w:r>
      <w:r w:rsidRPr="001A2CE5">
        <w:rPr>
          <w:sz w:val="24"/>
          <w:szCs w:val="24"/>
        </w:rPr>
        <w:t>(члан 24. став 1. ове Одлуке); </w:t>
      </w:r>
    </w:p>
    <w:p w:rsidR="006176C5" w:rsidRPr="001A2CE5" w:rsidRDefault="006176C5" w:rsidP="006176C5">
      <w:pPr>
        <w:spacing w:before="100" w:beforeAutospacing="1" w:after="100" w:afterAutospacing="1"/>
        <w:ind w:firstLine="720"/>
        <w:rPr>
          <w:sz w:val="24"/>
          <w:szCs w:val="24"/>
        </w:rPr>
      </w:pPr>
      <w:r w:rsidRPr="001A2CE5">
        <w:rPr>
          <w:color w:val="000000"/>
          <w:sz w:val="24"/>
          <w:szCs w:val="24"/>
        </w:rPr>
        <w:t xml:space="preserve">27. На отворима из члана 23. </w:t>
      </w:r>
      <w:proofErr w:type="gramStart"/>
      <w:r w:rsidRPr="001A2CE5">
        <w:rPr>
          <w:color w:val="000000"/>
          <w:sz w:val="24"/>
          <w:szCs w:val="24"/>
        </w:rPr>
        <w:t>ове</w:t>
      </w:r>
      <w:proofErr w:type="gramEnd"/>
      <w:r w:rsidRPr="001A2CE5">
        <w:rPr>
          <w:color w:val="000000"/>
          <w:sz w:val="24"/>
          <w:szCs w:val="24"/>
        </w:rPr>
        <w:t xml:space="preserve"> Одлуке, не замени оштећене или клизаве затвараче </w:t>
      </w:r>
      <w:r w:rsidRPr="001A2CE5">
        <w:rPr>
          <w:color w:val="FF0000"/>
          <w:sz w:val="24"/>
          <w:szCs w:val="24"/>
        </w:rPr>
        <w:t>(</w:t>
      </w:r>
      <w:r w:rsidRPr="001A2CE5">
        <w:rPr>
          <w:sz w:val="24"/>
          <w:szCs w:val="24"/>
        </w:rPr>
        <w:t>члан 24. став 2.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28. Поступа супротно одредби члана 24. </w:t>
      </w:r>
      <w:proofErr w:type="gramStart"/>
      <w:r w:rsidRPr="001A2CE5">
        <w:rPr>
          <w:sz w:val="24"/>
          <w:szCs w:val="24"/>
        </w:rPr>
        <w:t>став</w:t>
      </w:r>
      <w:proofErr w:type="gramEnd"/>
      <w:r w:rsidRPr="001A2CE5">
        <w:rPr>
          <w:sz w:val="24"/>
          <w:szCs w:val="24"/>
        </w:rPr>
        <w:t xml:space="preserve"> 3.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29. Поступа супротно забранама из члана 24. </w:t>
      </w:r>
      <w:proofErr w:type="gramStart"/>
      <w:r w:rsidRPr="001A2CE5">
        <w:rPr>
          <w:sz w:val="24"/>
          <w:szCs w:val="24"/>
        </w:rPr>
        <w:t>став</w:t>
      </w:r>
      <w:proofErr w:type="gramEnd"/>
      <w:r w:rsidRPr="001A2CE5">
        <w:rPr>
          <w:sz w:val="24"/>
          <w:szCs w:val="24"/>
        </w:rPr>
        <w:t xml:space="preserve"> 6.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30. Просторе и објекте, односно уређаје или опрему из члана 25. </w:t>
      </w:r>
      <w:proofErr w:type="gramStart"/>
      <w:r w:rsidRPr="001A2CE5">
        <w:rPr>
          <w:sz w:val="24"/>
          <w:szCs w:val="24"/>
        </w:rPr>
        <w:t>ове</w:t>
      </w:r>
      <w:proofErr w:type="gramEnd"/>
      <w:r w:rsidRPr="001A2CE5">
        <w:rPr>
          <w:sz w:val="24"/>
          <w:szCs w:val="24"/>
        </w:rPr>
        <w:t xml:space="preserve"> Одлуке, не држи у исправном или уредном стању (члан 25. став 1.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31. На просторима и објектима из члана 25. </w:t>
      </w:r>
      <w:proofErr w:type="gramStart"/>
      <w:r w:rsidRPr="001A2CE5">
        <w:rPr>
          <w:sz w:val="24"/>
          <w:szCs w:val="24"/>
        </w:rPr>
        <w:t>став</w:t>
      </w:r>
      <w:proofErr w:type="gramEnd"/>
      <w:r w:rsidRPr="001A2CE5">
        <w:rPr>
          <w:sz w:val="24"/>
          <w:szCs w:val="24"/>
        </w:rPr>
        <w:t xml:space="preserve"> 1. </w:t>
      </w:r>
      <w:proofErr w:type="gramStart"/>
      <w:r w:rsidRPr="001A2CE5">
        <w:rPr>
          <w:sz w:val="24"/>
          <w:szCs w:val="24"/>
        </w:rPr>
        <w:t>ове</w:t>
      </w:r>
      <w:proofErr w:type="gramEnd"/>
      <w:r w:rsidRPr="001A2CE5">
        <w:rPr>
          <w:sz w:val="24"/>
          <w:szCs w:val="24"/>
        </w:rPr>
        <w:t xml:space="preserve"> Одлуке на видном месту не истакне хигијенска или техничка упутства или правила о реду (члан 25. став 2.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32. Поступа супротно одредбама члана 26.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33. Ограде градилишта или градилишне скеле (укључујући и заштитне прекриваче) не држи у уредном стању (члан 27.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34. Поступа супротно одредбама члана 28.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35. Поступа супротно одредбама члана 30, 31</w:t>
      </w:r>
      <w:proofErr w:type="gramStart"/>
      <w:r w:rsidRPr="001A2CE5">
        <w:rPr>
          <w:sz w:val="24"/>
          <w:szCs w:val="24"/>
        </w:rPr>
        <w:t>,32,33</w:t>
      </w:r>
      <w:proofErr w:type="gramEnd"/>
      <w:r w:rsidRPr="001A2CE5">
        <w:rPr>
          <w:sz w:val="24"/>
          <w:szCs w:val="24"/>
        </w:rPr>
        <w:t xml:space="preserve"> и 34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36. Поступа супротно одредбама члана 35.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37. Са објектима или уређајима из члана 36. </w:t>
      </w:r>
      <w:proofErr w:type="gramStart"/>
      <w:r w:rsidRPr="001A2CE5">
        <w:rPr>
          <w:sz w:val="24"/>
          <w:szCs w:val="24"/>
        </w:rPr>
        <w:t>ове</w:t>
      </w:r>
      <w:proofErr w:type="gramEnd"/>
      <w:r w:rsidRPr="001A2CE5">
        <w:rPr>
          <w:sz w:val="24"/>
          <w:szCs w:val="24"/>
        </w:rPr>
        <w:t xml:space="preserve"> Одлуке поступа супротно одредбама члана 39. </w:t>
      </w:r>
      <w:proofErr w:type="gramStart"/>
      <w:r w:rsidRPr="001A2CE5">
        <w:rPr>
          <w:sz w:val="24"/>
          <w:szCs w:val="24"/>
        </w:rPr>
        <w:t>и</w:t>
      </w:r>
      <w:proofErr w:type="gramEnd"/>
      <w:r w:rsidRPr="001A2CE5">
        <w:rPr>
          <w:sz w:val="24"/>
          <w:szCs w:val="24"/>
        </w:rPr>
        <w:t xml:space="preserve"> 40.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lastRenderedPageBreak/>
        <w:t xml:space="preserve">38. Поступа супротно одредби члана 40. </w:t>
      </w:r>
      <w:proofErr w:type="gramStart"/>
      <w:r w:rsidRPr="001A2CE5">
        <w:rPr>
          <w:sz w:val="24"/>
          <w:szCs w:val="24"/>
        </w:rPr>
        <w:t>став</w:t>
      </w:r>
      <w:proofErr w:type="gramEnd"/>
      <w:r w:rsidRPr="001A2CE5">
        <w:rPr>
          <w:sz w:val="24"/>
          <w:szCs w:val="24"/>
        </w:rPr>
        <w:t xml:space="preserve"> 5.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39. Постављеним жардињерама и клупама омета кретање пешака, прилаз згради, против пожарни пут и слично (члан 41. и члан 42.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40. Жардињере и клупе не држи у уредном стању (члан </w:t>
      </w:r>
      <w:proofErr w:type="gramStart"/>
      <w:r w:rsidRPr="001A2CE5">
        <w:rPr>
          <w:sz w:val="24"/>
          <w:szCs w:val="24"/>
        </w:rPr>
        <w:t>41.,</w:t>
      </w:r>
      <w:proofErr w:type="gramEnd"/>
      <w:r w:rsidRPr="001A2CE5">
        <w:rPr>
          <w:sz w:val="24"/>
          <w:szCs w:val="24"/>
        </w:rPr>
        <w:t xml:space="preserve"> 42. и члан 43.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41. Поступа супротно одредби члана 43.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42. Поступи супротно одредбама члана 44.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43. Поступи супротно одредбама члана </w:t>
      </w:r>
      <w:proofErr w:type="gramStart"/>
      <w:r w:rsidRPr="001A2CE5">
        <w:rPr>
          <w:sz w:val="24"/>
          <w:szCs w:val="24"/>
        </w:rPr>
        <w:t>45.,</w:t>
      </w:r>
      <w:proofErr w:type="gramEnd"/>
      <w:r w:rsidRPr="001A2CE5">
        <w:rPr>
          <w:sz w:val="24"/>
          <w:szCs w:val="24"/>
        </w:rPr>
        <w:t xml:space="preserve"> 46., 47., и 48.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44. Часовник постави без одобрења или не одржава у уредном или исправном стању, или часовник не показује тачно време (члан 49. ове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45. Не поступа у складу са чланом 50.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46. Поступи супротно одредбама члана 51.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47. Објекте из члана 51. </w:t>
      </w:r>
      <w:proofErr w:type="gramStart"/>
      <w:r w:rsidRPr="001A2CE5">
        <w:rPr>
          <w:sz w:val="24"/>
          <w:szCs w:val="24"/>
        </w:rPr>
        <w:t>став</w:t>
      </w:r>
      <w:proofErr w:type="gramEnd"/>
      <w:r w:rsidRPr="001A2CE5">
        <w:rPr>
          <w:sz w:val="24"/>
          <w:szCs w:val="24"/>
        </w:rPr>
        <w:t xml:space="preserve"> 3. </w:t>
      </w:r>
      <w:proofErr w:type="gramStart"/>
      <w:r w:rsidRPr="001A2CE5">
        <w:rPr>
          <w:sz w:val="24"/>
          <w:szCs w:val="24"/>
        </w:rPr>
        <w:t>не</w:t>
      </w:r>
      <w:proofErr w:type="gramEnd"/>
      <w:r w:rsidRPr="001A2CE5">
        <w:rPr>
          <w:sz w:val="24"/>
          <w:szCs w:val="24"/>
        </w:rPr>
        <w:t xml:space="preserve"> одржава у исправном стању;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48. Поступа супротно одредбама чланова 52-80. </w:t>
      </w:r>
      <w:proofErr w:type="gramStart"/>
      <w:r w:rsidRPr="001A2CE5">
        <w:rPr>
          <w:sz w:val="24"/>
          <w:szCs w:val="24"/>
        </w:rPr>
        <w:t>ове</w:t>
      </w:r>
      <w:proofErr w:type="gramEnd"/>
      <w:r w:rsidRPr="001A2CE5">
        <w:rPr>
          <w:sz w:val="24"/>
          <w:szCs w:val="24"/>
        </w:rPr>
        <w:t xml:space="preserve"> Одлуке;</w:t>
      </w:r>
    </w:p>
    <w:p w:rsidR="006176C5" w:rsidRPr="001A2CE5" w:rsidRDefault="006176C5" w:rsidP="006176C5">
      <w:pPr>
        <w:spacing w:before="100" w:beforeAutospacing="1" w:after="100" w:afterAutospacing="1"/>
        <w:ind w:firstLine="720"/>
        <w:rPr>
          <w:sz w:val="24"/>
          <w:szCs w:val="24"/>
        </w:rPr>
      </w:pPr>
      <w:r w:rsidRPr="001A2CE5">
        <w:rPr>
          <w:sz w:val="24"/>
          <w:szCs w:val="24"/>
        </w:rPr>
        <w:t>49. Не поступи по решењу комуналног инспектора и онемогући или омета комуналног инспектора у вршењу послова инспекцијског надзора. (</w:t>
      </w:r>
      <w:proofErr w:type="gramStart"/>
      <w:r w:rsidRPr="001A2CE5">
        <w:rPr>
          <w:sz w:val="24"/>
          <w:szCs w:val="24"/>
        </w:rPr>
        <w:t>члан</w:t>
      </w:r>
      <w:proofErr w:type="gramEnd"/>
      <w:r w:rsidRPr="001A2CE5">
        <w:rPr>
          <w:sz w:val="24"/>
          <w:szCs w:val="24"/>
        </w:rPr>
        <w:t xml:space="preserve"> 82. ове Одлуке).</w:t>
      </w:r>
    </w:p>
    <w:p w:rsidR="006176C5" w:rsidRPr="001A2CE5" w:rsidRDefault="006176C5" w:rsidP="006176C5">
      <w:pPr>
        <w:spacing w:before="100" w:beforeAutospacing="1" w:after="100" w:afterAutospacing="1"/>
        <w:ind w:firstLine="720"/>
        <w:rPr>
          <w:sz w:val="24"/>
          <w:szCs w:val="24"/>
        </w:rPr>
      </w:pPr>
      <w:proofErr w:type="gramStart"/>
      <w:r w:rsidRPr="001A2CE5">
        <w:rPr>
          <w:sz w:val="24"/>
          <w:szCs w:val="24"/>
        </w:rPr>
        <w:t>За прекршај из става 1.</w:t>
      </w:r>
      <w:proofErr w:type="gramEnd"/>
      <w:r w:rsidRPr="001A2CE5">
        <w:rPr>
          <w:sz w:val="24"/>
          <w:szCs w:val="24"/>
        </w:rPr>
        <w:t xml:space="preserve"> </w:t>
      </w:r>
      <w:proofErr w:type="gramStart"/>
      <w:r w:rsidRPr="001A2CE5">
        <w:rPr>
          <w:sz w:val="24"/>
          <w:szCs w:val="24"/>
        </w:rPr>
        <w:t>овог</w:t>
      </w:r>
      <w:proofErr w:type="gramEnd"/>
      <w:r w:rsidRPr="001A2CE5">
        <w:rPr>
          <w:sz w:val="24"/>
          <w:szCs w:val="24"/>
        </w:rPr>
        <w:t xml:space="preserve"> члана, казниће се и одговорно лице у правном лицу новчаном казном у фиксном износу од 10.000 динара. </w:t>
      </w:r>
    </w:p>
    <w:p w:rsidR="006176C5" w:rsidRPr="001A2CE5" w:rsidRDefault="006176C5" w:rsidP="006176C5">
      <w:pPr>
        <w:spacing w:before="100" w:beforeAutospacing="1" w:after="100" w:afterAutospacing="1"/>
        <w:ind w:firstLine="720"/>
        <w:rPr>
          <w:sz w:val="24"/>
          <w:szCs w:val="24"/>
        </w:rPr>
      </w:pPr>
      <w:proofErr w:type="gramStart"/>
      <w:r w:rsidRPr="001A2CE5">
        <w:rPr>
          <w:sz w:val="24"/>
          <w:szCs w:val="24"/>
        </w:rPr>
        <w:t>За прекршај из става 1.</w:t>
      </w:r>
      <w:proofErr w:type="gramEnd"/>
      <w:r w:rsidRPr="001A2CE5">
        <w:rPr>
          <w:sz w:val="24"/>
          <w:szCs w:val="24"/>
        </w:rPr>
        <w:t xml:space="preserve"> </w:t>
      </w:r>
      <w:proofErr w:type="gramStart"/>
      <w:r w:rsidRPr="001A2CE5">
        <w:rPr>
          <w:sz w:val="24"/>
          <w:szCs w:val="24"/>
        </w:rPr>
        <w:t>овог</w:t>
      </w:r>
      <w:proofErr w:type="gramEnd"/>
      <w:r w:rsidRPr="001A2CE5">
        <w:rPr>
          <w:sz w:val="24"/>
          <w:szCs w:val="24"/>
        </w:rPr>
        <w:t xml:space="preserve"> члана, казниће се и предузетник новчаном казном у фиксном износу од 25.000 динара. </w:t>
      </w:r>
    </w:p>
    <w:p w:rsidR="006176C5" w:rsidRPr="001A2CE5" w:rsidRDefault="006176C5" w:rsidP="006176C5">
      <w:pPr>
        <w:spacing w:before="100" w:beforeAutospacing="1" w:after="100" w:afterAutospacing="1"/>
        <w:ind w:firstLine="720"/>
        <w:rPr>
          <w:sz w:val="24"/>
          <w:szCs w:val="24"/>
        </w:rPr>
      </w:pPr>
      <w:proofErr w:type="gramStart"/>
      <w:r w:rsidRPr="001A2CE5">
        <w:rPr>
          <w:sz w:val="24"/>
          <w:szCs w:val="24"/>
        </w:rPr>
        <w:t>За прекршај из става 1.</w:t>
      </w:r>
      <w:proofErr w:type="gramEnd"/>
      <w:r w:rsidRPr="001A2CE5">
        <w:rPr>
          <w:sz w:val="24"/>
          <w:szCs w:val="24"/>
        </w:rPr>
        <w:t xml:space="preserve"> </w:t>
      </w:r>
      <w:proofErr w:type="gramStart"/>
      <w:r w:rsidRPr="001A2CE5">
        <w:rPr>
          <w:sz w:val="24"/>
          <w:szCs w:val="24"/>
        </w:rPr>
        <w:t>овог</w:t>
      </w:r>
      <w:proofErr w:type="gramEnd"/>
      <w:r w:rsidRPr="001A2CE5">
        <w:rPr>
          <w:sz w:val="24"/>
          <w:szCs w:val="24"/>
        </w:rPr>
        <w:t xml:space="preserve"> члана казниће се физичко лице новчаном казном у фиксном износу од 3.000 динара. </w:t>
      </w:r>
    </w:p>
    <w:p w:rsidR="006176C5" w:rsidRPr="001A2CE5" w:rsidRDefault="006176C5" w:rsidP="006176C5">
      <w:pPr>
        <w:spacing w:before="240" w:after="120"/>
        <w:jc w:val="center"/>
        <w:rPr>
          <w:bCs/>
          <w:sz w:val="24"/>
          <w:szCs w:val="24"/>
        </w:rPr>
      </w:pPr>
      <w:bookmarkStart w:id="115" w:name="clan_96"/>
      <w:bookmarkEnd w:id="115"/>
      <w:r w:rsidRPr="001A2CE5">
        <w:rPr>
          <w:bCs/>
          <w:sz w:val="24"/>
          <w:szCs w:val="24"/>
        </w:rPr>
        <w:t>Члан 85 </w:t>
      </w:r>
    </w:p>
    <w:p w:rsidR="006176C5" w:rsidRPr="001A2CE5" w:rsidRDefault="006176C5" w:rsidP="006176C5">
      <w:pPr>
        <w:spacing w:before="100" w:beforeAutospacing="1" w:after="100" w:afterAutospacing="1"/>
        <w:ind w:firstLine="720"/>
        <w:rPr>
          <w:sz w:val="24"/>
          <w:szCs w:val="24"/>
        </w:rPr>
      </w:pPr>
      <w:r w:rsidRPr="001A2CE5">
        <w:rPr>
          <w:sz w:val="24"/>
          <w:szCs w:val="24"/>
        </w:rPr>
        <w:t>Новчаном казном у фиксном износу од 50.000,00 динара казниће се за прекршај Јавно комунално предузеће, односно привредно друштво или друго правно лице коме је поверено обављање послова, ако: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1. Не одржава објекат из члана 26.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2. Поступа супротно одредбама члана 33. </w:t>
      </w:r>
      <w:proofErr w:type="gramStart"/>
      <w:r w:rsidRPr="001A2CE5">
        <w:rPr>
          <w:sz w:val="24"/>
          <w:szCs w:val="24"/>
        </w:rPr>
        <w:t>и</w:t>
      </w:r>
      <w:proofErr w:type="gramEnd"/>
      <w:r w:rsidRPr="001A2CE5">
        <w:rPr>
          <w:sz w:val="24"/>
          <w:szCs w:val="24"/>
        </w:rPr>
        <w:t xml:space="preserve"> 34.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lastRenderedPageBreak/>
        <w:t xml:space="preserve">3. Жардињере и клупе не поставља, или не одржава у складу са чланом 41, 42. </w:t>
      </w:r>
      <w:proofErr w:type="gramStart"/>
      <w:r w:rsidRPr="001A2CE5">
        <w:rPr>
          <w:sz w:val="24"/>
          <w:szCs w:val="24"/>
        </w:rPr>
        <w:t>и</w:t>
      </w:r>
      <w:proofErr w:type="gramEnd"/>
      <w:r w:rsidRPr="001A2CE5">
        <w:rPr>
          <w:sz w:val="24"/>
          <w:szCs w:val="24"/>
        </w:rPr>
        <w:t xml:space="preserve"> 43.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4. Опрему за игру и рекреацију не поставља, или не одржава у складу са чланом 44.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5. Поступи супротно одредбама члана 45. </w:t>
      </w:r>
      <w:proofErr w:type="gramStart"/>
      <w:r w:rsidRPr="001A2CE5">
        <w:rPr>
          <w:sz w:val="24"/>
          <w:szCs w:val="24"/>
        </w:rPr>
        <w:t>ове</w:t>
      </w:r>
      <w:proofErr w:type="gramEnd"/>
      <w:r w:rsidRPr="001A2CE5">
        <w:rPr>
          <w:sz w:val="24"/>
          <w:szCs w:val="24"/>
        </w:rPr>
        <w:t xml:space="preserve"> Одлуке;</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6. Корпе за отпатке, ђубријере и контејнери не поставља, или не одржава у складу са чланом 47.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7. Јавни часовник не постави, или не одржава у складу са чланом 49.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r w:rsidRPr="001A2CE5">
        <w:rPr>
          <w:sz w:val="24"/>
          <w:szCs w:val="24"/>
        </w:rPr>
        <w:t xml:space="preserve">8. Јавне чесме не поставља, односно јавне чесме и фонтане не одржава у складу са чланом 51. </w:t>
      </w:r>
      <w:proofErr w:type="gramStart"/>
      <w:r w:rsidRPr="001A2CE5">
        <w:rPr>
          <w:sz w:val="24"/>
          <w:szCs w:val="24"/>
        </w:rPr>
        <w:t>ове</w:t>
      </w:r>
      <w:proofErr w:type="gramEnd"/>
      <w:r w:rsidRPr="001A2CE5">
        <w:rPr>
          <w:sz w:val="24"/>
          <w:szCs w:val="24"/>
        </w:rPr>
        <w:t xml:space="preserve"> Одлуке; </w:t>
      </w:r>
    </w:p>
    <w:p w:rsidR="006176C5" w:rsidRPr="001A2CE5" w:rsidRDefault="006176C5" w:rsidP="006176C5">
      <w:pPr>
        <w:spacing w:before="100" w:beforeAutospacing="1" w:after="100" w:afterAutospacing="1"/>
        <w:ind w:firstLine="720"/>
        <w:rPr>
          <w:sz w:val="24"/>
          <w:szCs w:val="24"/>
        </w:rPr>
      </w:pPr>
      <w:proofErr w:type="gramStart"/>
      <w:r w:rsidRPr="001A2CE5">
        <w:rPr>
          <w:sz w:val="24"/>
          <w:szCs w:val="24"/>
        </w:rPr>
        <w:t>9.Не. поступи по решењу комуналног инспектора и онемогући или омета комуналног инспектора у вршењу послова инспекцијског надзора.</w:t>
      </w:r>
      <w:proofErr w:type="gramEnd"/>
      <w:r w:rsidRPr="001A2CE5">
        <w:rPr>
          <w:sz w:val="24"/>
          <w:szCs w:val="24"/>
        </w:rPr>
        <w:t> </w:t>
      </w:r>
    </w:p>
    <w:p w:rsidR="006176C5" w:rsidRPr="001A2CE5" w:rsidRDefault="006176C5" w:rsidP="006176C5">
      <w:pPr>
        <w:spacing w:before="100" w:beforeAutospacing="1" w:after="100" w:afterAutospacing="1"/>
        <w:ind w:firstLine="720"/>
        <w:rPr>
          <w:sz w:val="24"/>
          <w:szCs w:val="24"/>
        </w:rPr>
      </w:pPr>
      <w:proofErr w:type="gramStart"/>
      <w:r w:rsidRPr="001A2CE5">
        <w:rPr>
          <w:sz w:val="24"/>
          <w:szCs w:val="24"/>
        </w:rPr>
        <w:t>За прекршај из става 1.</w:t>
      </w:r>
      <w:proofErr w:type="gramEnd"/>
      <w:r w:rsidRPr="001A2CE5">
        <w:rPr>
          <w:sz w:val="24"/>
          <w:szCs w:val="24"/>
        </w:rPr>
        <w:t xml:space="preserve"> </w:t>
      </w:r>
      <w:proofErr w:type="gramStart"/>
      <w:r w:rsidRPr="001A2CE5">
        <w:rPr>
          <w:sz w:val="24"/>
          <w:szCs w:val="24"/>
        </w:rPr>
        <w:t>овог</w:t>
      </w:r>
      <w:proofErr w:type="gramEnd"/>
      <w:r w:rsidRPr="001A2CE5">
        <w:rPr>
          <w:sz w:val="24"/>
          <w:szCs w:val="24"/>
        </w:rPr>
        <w:t xml:space="preserve"> члана, казниће се и одговорно лице у јавном комуналном предузећу, односно привредном друштву и другом правном лицу, новчаном казном од 10.000 динара. </w:t>
      </w:r>
    </w:p>
    <w:p w:rsidR="006176C5" w:rsidRPr="001A2CE5" w:rsidRDefault="006176C5" w:rsidP="006176C5">
      <w:pPr>
        <w:spacing w:before="100" w:beforeAutospacing="1" w:after="100" w:afterAutospacing="1"/>
        <w:ind w:firstLine="720"/>
        <w:rPr>
          <w:sz w:val="24"/>
          <w:szCs w:val="24"/>
        </w:rPr>
      </w:pPr>
      <w:proofErr w:type="gramStart"/>
      <w:r w:rsidRPr="001A2CE5">
        <w:rPr>
          <w:sz w:val="24"/>
          <w:szCs w:val="24"/>
        </w:rPr>
        <w:t>За прекршај из става 1 овог члана, казниће се и предузетник новчаном казном од 25.000 динара.</w:t>
      </w:r>
      <w:proofErr w:type="gramEnd"/>
      <w:r w:rsidRPr="001A2CE5">
        <w:rPr>
          <w:sz w:val="24"/>
          <w:szCs w:val="24"/>
        </w:rPr>
        <w:t> </w:t>
      </w:r>
    </w:p>
    <w:p w:rsidR="006176C5" w:rsidRPr="001A2CE5" w:rsidRDefault="006176C5" w:rsidP="006176C5">
      <w:pPr>
        <w:jc w:val="center"/>
        <w:rPr>
          <w:sz w:val="24"/>
          <w:szCs w:val="24"/>
        </w:rPr>
      </w:pPr>
      <w:bookmarkStart w:id="116" w:name="str_26"/>
      <w:bookmarkEnd w:id="116"/>
    </w:p>
    <w:p w:rsidR="006176C5" w:rsidRPr="001A2CE5" w:rsidRDefault="006176C5" w:rsidP="006176C5">
      <w:pPr>
        <w:jc w:val="center"/>
        <w:rPr>
          <w:color w:val="000000"/>
          <w:sz w:val="24"/>
          <w:szCs w:val="24"/>
        </w:rPr>
      </w:pPr>
      <w:r w:rsidRPr="001A2CE5">
        <w:rPr>
          <w:color w:val="000000"/>
          <w:sz w:val="24"/>
          <w:szCs w:val="24"/>
        </w:rPr>
        <w:t>VIII ПРЕЛАЗНЕ И ЗАВРШНЕ ОДРЕДБЕ </w:t>
      </w:r>
    </w:p>
    <w:p w:rsidR="006176C5" w:rsidRPr="001A2CE5" w:rsidRDefault="006176C5" w:rsidP="006176C5">
      <w:pPr>
        <w:spacing w:before="240" w:after="120"/>
        <w:jc w:val="center"/>
        <w:rPr>
          <w:bCs/>
          <w:color w:val="000000"/>
          <w:sz w:val="24"/>
          <w:szCs w:val="24"/>
        </w:rPr>
      </w:pPr>
      <w:bookmarkStart w:id="117" w:name="clan_97"/>
      <w:bookmarkEnd w:id="117"/>
      <w:r w:rsidRPr="001A2CE5">
        <w:rPr>
          <w:bCs/>
          <w:color w:val="000000"/>
          <w:sz w:val="24"/>
          <w:szCs w:val="24"/>
        </w:rPr>
        <w:t>Члан 86 </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Правна лица и предузетници дужни су да у року од 30 дана од дана ступања на снагу ове Одлуке, успоставе евиденције о постављеним објектима и уређајима које одржавају у складу са одредбама ове Одлуке.</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18" w:name="clan_98"/>
      <w:bookmarkEnd w:id="118"/>
      <w:r w:rsidRPr="001A2CE5">
        <w:rPr>
          <w:bCs/>
          <w:color w:val="000000"/>
          <w:sz w:val="24"/>
          <w:szCs w:val="24"/>
        </w:rPr>
        <w:t>Члан 87 </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Поступци који нису окончани до дана ступања на снагу ове Одлуке, окончаће се по одредбама ове Одлуке.</w:t>
      </w:r>
      <w:proofErr w:type="gramEnd"/>
      <w:r w:rsidRPr="001A2CE5">
        <w:rPr>
          <w:color w:val="000000"/>
          <w:sz w:val="24"/>
          <w:szCs w:val="24"/>
        </w:rPr>
        <w:t> </w:t>
      </w:r>
    </w:p>
    <w:p w:rsidR="006176C5" w:rsidRPr="001A2CE5" w:rsidRDefault="006176C5" w:rsidP="006176C5">
      <w:pPr>
        <w:spacing w:before="240" w:after="120"/>
        <w:jc w:val="center"/>
        <w:rPr>
          <w:bCs/>
          <w:color w:val="000000"/>
          <w:sz w:val="24"/>
          <w:szCs w:val="24"/>
        </w:rPr>
      </w:pPr>
      <w:bookmarkStart w:id="119" w:name="clan_99"/>
      <w:bookmarkEnd w:id="119"/>
      <w:r w:rsidRPr="001A2CE5">
        <w:rPr>
          <w:bCs/>
          <w:color w:val="000000"/>
          <w:sz w:val="24"/>
          <w:szCs w:val="24"/>
        </w:rPr>
        <w:t>Члан 88 </w:t>
      </w:r>
    </w:p>
    <w:p w:rsidR="006176C5" w:rsidRPr="001A2CE5" w:rsidRDefault="006176C5" w:rsidP="006176C5">
      <w:pPr>
        <w:spacing w:before="100" w:beforeAutospacing="1" w:after="100" w:afterAutospacing="1"/>
        <w:ind w:firstLine="720"/>
        <w:rPr>
          <w:color w:val="000000"/>
          <w:sz w:val="24"/>
          <w:szCs w:val="24"/>
        </w:rPr>
      </w:pPr>
      <w:r w:rsidRPr="001A2CE5">
        <w:rPr>
          <w:color w:val="000000"/>
          <w:sz w:val="24"/>
          <w:szCs w:val="24"/>
        </w:rPr>
        <w:t>Опреме за игру и рекреацију, јавне чесме, фонтане и јавни часовници, који до дана ступања на снагу ове одлуке нису предати на одржавање Јавном комуналном предузећу, односно другом привредном друштву или предузетнику, ступањем на снагу ове Одлуке прелазе у надлежност Јавног комуналног предузећа. </w:t>
      </w:r>
    </w:p>
    <w:p w:rsidR="006176C5" w:rsidRPr="001A2CE5" w:rsidRDefault="006176C5" w:rsidP="006176C5">
      <w:pPr>
        <w:spacing w:before="240" w:after="120"/>
        <w:jc w:val="center"/>
        <w:rPr>
          <w:bCs/>
          <w:color w:val="000000"/>
          <w:sz w:val="24"/>
          <w:szCs w:val="24"/>
        </w:rPr>
      </w:pPr>
      <w:bookmarkStart w:id="120" w:name="clan_100"/>
      <w:bookmarkEnd w:id="120"/>
      <w:r w:rsidRPr="001A2CE5">
        <w:rPr>
          <w:bCs/>
          <w:color w:val="000000"/>
          <w:sz w:val="24"/>
          <w:szCs w:val="24"/>
        </w:rPr>
        <w:lastRenderedPageBreak/>
        <w:t>Члан 89 </w:t>
      </w:r>
    </w:p>
    <w:p w:rsidR="006176C5" w:rsidRPr="00190A9B" w:rsidRDefault="006176C5" w:rsidP="00190A9B">
      <w:pPr>
        <w:spacing w:before="100" w:beforeAutospacing="1" w:after="100" w:afterAutospacing="1"/>
        <w:ind w:firstLine="720"/>
        <w:rPr>
          <w:color w:val="000000"/>
          <w:sz w:val="24"/>
          <w:szCs w:val="24"/>
        </w:rPr>
      </w:pPr>
      <w:r w:rsidRPr="001A2CE5">
        <w:rPr>
          <w:color w:val="000000"/>
          <w:sz w:val="24"/>
          <w:szCs w:val="24"/>
        </w:rPr>
        <w:t xml:space="preserve">Даном ступања на снагу ове Одлуке престаје да важи Одлука о комуналном </w:t>
      </w:r>
      <w:proofErr w:type="gramStart"/>
      <w:r w:rsidRPr="001A2CE5">
        <w:rPr>
          <w:color w:val="000000"/>
          <w:sz w:val="24"/>
          <w:szCs w:val="24"/>
        </w:rPr>
        <w:t>уређењу  (</w:t>
      </w:r>
      <w:proofErr w:type="gramEnd"/>
      <w:r w:rsidRPr="001A2CE5">
        <w:rPr>
          <w:color w:val="000000"/>
          <w:sz w:val="24"/>
          <w:szCs w:val="24"/>
        </w:rPr>
        <w:t>"Сл</w:t>
      </w:r>
      <w:r>
        <w:rPr>
          <w:color w:val="000000"/>
          <w:sz w:val="24"/>
          <w:szCs w:val="24"/>
        </w:rPr>
        <w:t xml:space="preserve">. гласник града Лесковца", бр. </w:t>
      </w:r>
      <w:r>
        <w:rPr>
          <w:color w:val="000000"/>
          <w:sz w:val="24"/>
          <w:szCs w:val="24"/>
          <w:lang w:val="sr-Cyrl-RS"/>
        </w:rPr>
        <w:t>8</w:t>
      </w:r>
      <w:r w:rsidRPr="001A2CE5">
        <w:rPr>
          <w:color w:val="000000"/>
          <w:sz w:val="24"/>
          <w:szCs w:val="24"/>
        </w:rPr>
        <w:t>/</w:t>
      </w:r>
      <w:r>
        <w:rPr>
          <w:color w:val="000000"/>
          <w:sz w:val="24"/>
          <w:szCs w:val="24"/>
          <w:lang w:val="sr-Cyrl-RS"/>
        </w:rPr>
        <w:t>03</w:t>
      </w:r>
      <w:r w:rsidRPr="001A2CE5">
        <w:rPr>
          <w:color w:val="000000"/>
          <w:sz w:val="24"/>
          <w:szCs w:val="24"/>
        </w:rPr>
        <w:t>). </w:t>
      </w:r>
      <w:bookmarkStart w:id="121" w:name="_GoBack"/>
      <w:bookmarkEnd w:id="121"/>
    </w:p>
    <w:p w:rsidR="006176C5" w:rsidRDefault="006176C5" w:rsidP="006176C5">
      <w:pPr>
        <w:spacing w:before="240" w:after="120"/>
        <w:jc w:val="center"/>
        <w:rPr>
          <w:bCs/>
          <w:color w:val="000000"/>
          <w:sz w:val="24"/>
          <w:szCs w:val="24"/>
          <w:lang w:val="sr-Cyrl-RS"/>
        </w:rPr>
      </w:pPr>
      <w:bookmarkStart w:id="122" w:name="clan_101"/>
      <w:bookmarkEnd w:id="122"/>
    </w:p>
    <w:p w:rsidR="006176C5" w:rsidRPr="001A2CE5" w:rsidRDefault="006176C5" w:rsidP="006176C5">
      <w:pPr>
        <w:spacing w:before="240" w:after="120"/>
        <w:jc w:val="center"/>
        <w:rPr>
          <w:bCs/>
          <w:color w:val="000000"/>
          <w:sz w:val="24"/>
          <w:szCs w:val="24"/>
        </w:rPr>
      </w:pPr>
      <w:r w:rsidRPr="001A2CE5">
        <w:rPr>
          <w:bCs/>
          <w:color w:val="000000"/>
          <w:sz w:val="24"/>
          <w:szCs w:val="24"/>
        </w:rPr>
        <w:t>Члан 90 </w:t>
      </w:r>
    </w:p>
    <w:p w:rsidR="006176C5" w:rsidRPr="001A2CE5" w:rsidRDefault="006176C5" w:rsidP="006176C5">
      <w:pPr>
        <w:spacing w:before="100" w:beforeAutospacing="1" w:after="100" w:afterAutospacing="1"/>
        <w:ind w:firstLine="720"/>
        <w:rPr>
          <w:color w:val="000000"/>
          <w:sz w:val="24"/>
          <w:szCs w:val="24"/>
        </w:rPr>
      </w:pPr>
      <w:proofErr w:type="gramStart"/>
      <w:r w:rsidRPr="001A2CE5">
        <w:rPr>
          <w:color w:val="000000"/>
          <w:sz w:val="24"/>
          <w:szCs w:val="24"/>
        </w:rPr>
        <w:t>Ова Одлука ступа на снагу осмог дана од дана објављивања у "Службеном гласнику града Лесковца".</w:t>
      </w:r>
      <w:proofErr w:type="gramEnd"/>
    </w:p>
    <w:p w:rsidR="00BE7C9E" w:rsidRPr="00BE7C9E" w:rsidRDefault="00BE7C9E" w:rsidP="006176C5">
      <w:pPr>
        <w:rPr>
          <w:sz w:val="24"/>
          <w:szCs w:val="24"/>
          <w:lang w:val="sr-Cyrl-CS"/>
        </w:rPr>
      </w:pPr>
    </w:p>
    <w:p w:rsidR="00BE7C9E" w:rsidRPr="00BE7C9E" w:rsidRDefault="00BE7C9E" w:rsidP="00BE7C9E">
      <w:pPr>
        <w:rPr>
          <w:sz w:val="24"/>
          <w:szCs w:val="24"/>
          <w:lang w:val="sr-Cyrl-CS"/>
        </w:rPr>
      </w:pPr>
    </w:p>
    <w:p w:rsidR="00BE7C9E" w:rsidRPr="00BE7C9E" w:rsidRDefault="00BE7C9E" w:rsidP="00BE7C9E">
      <w:pPr>
        <w:rPr>
          <w:b/>
          <w:sz w:val="24"/>
          <w:szCs w:val="24"/>
          <w:lang w:val="sr-Cyrl-CS"/>
        </w:rPr>
      </w:pPr>
    </w:p>
    <w:p w:rsidR="00BE7C9E" w:rsidRPr="00BE7C9E" w:rsidRDefault="00BE7C9E" w:rsidP="00BE7C9E">
      <w:pPr>
        <w:jc w:val="center"/>
        <w:rPr>
          <w:sz w:val="24"/>
          <w:szCs w:val="24"/>
          <w:lang w:val="sr-Cyrl-CS"/>
        </w:rPr>
      </w:pPr>
      <w:r w:rsidRPr="00BE7C9E">
        <w:rPr>
          <w:sz w:val="24"/>
          <w:szCs w:val="24"/>
          <w:lang w:val="sr-Cyrl-CS"/>
        </w:rPr>
        <w:t>СКУПШТИНА ОПШТИНЕ МЕДВЕЂА</w:t>
      </w:r>
    </w:p>
    <w:p w:rsidR="00BE7C9E" w:rsidRPr="00BE7C9E" w:rsidRDefault="00BE7C9E" w:rsidP="00BE7C9E">
      <w:pPr>
        <w:jc w:val="center"/>
        <w:rPr>
          <w:sz w:val="24"/>
          <w:szCs w:val="24"/>
          <w:lang w:val="sr-Cyrl-CS"/>
        </w:rPr>
      </w:pPr>
      <w:r>
        <w:rPr>
          <w:sz w:val="24"/>
          <w:szCs w:val="24"/>
          <w:lang w:val="sr-Cyrl-CS"/>
        </w:rPr>
        <w:t>06</w:t>
      </w:r>
      <w:r w:rsidR="006176C5">
        <w:rPr>
          <w:sz w:val="24"/>
          <w:szCs w:val="24"/>
          <w:lang w:val="sr-Cyrl-CS"/>
        </w:rPr>
        <w:t>Број: 06-57</w:t>
      </w:r>
      <w:r w:rsidRPr="00BE7C9E">
        <w:rPr>
          <w:sz w:val="24"/>
          <w:szCs w:val="24"/>
          <w:lang w:val="sr-Cyrl-CS"/>
        </w:rPr>
        <w:t>/2019</w:t>
      </w:r>
      <w:r>
        <w:rPr>
          <w:sz w:val="24"/>
          <w:szCs w:val="24"/>
          <w:lang w:val="sr-Cyrl-CS"/>
        </w:rPr>
        <w:t>/</w:t>
      </w:r>
      <w:r w:rsidR="006176C5">
        <w:rPr>
          <w:sz w:val="24"/>
          <w:szCs w:val="24"/>
          <w:lang w:val="sr-Cyrl-CS"/>
        </w:rPr>
        <w:t>4</w:t>
      </w:r>
    </w:p>
    <w:p w:rsidR="00BE7C9E" w:rsidRDefault="00BE7C9E" w:rsidP="00BE7C9E">
      <w:pPr>
        <w:jc w:val="center"/>
        <w:rPr>
          <w:sz w:val="24"/>
          <w:szCs w:val="24"/>
          <w:lang w:val="sr-Cyrl-CS"/>
        </w:rPr>
      </w:pPr>
      <w:r w:rsidRPr="00BE7C9E">
        <w:rPr>
          <w:sz w:val="24"/>
          <w:szCs w:val="24"/>
          <w:lang w:val="sr-Cyrl-CS"/>
        </w:rPr>
        <w:t xml:space="preserve">У Медвеђи, </w:t>
      </w:r>
      <w:r w:rsidR="008F71FC">
        <w:rPr>
          <w:sz w:val="24"/>
          <w:szCs w:val="24"/>
          <w:lang w:val="sr-Cyrl-CS"/>
        </w:rPr>
        <w:t>1</w:t>
      </w:r>
      <w:r w:rsidR="006176C5">
        <w:rPr>
          <w:sz w:val="24"/>
          <w:szCs w:val="24"/>
          <w:lang w:val="sr-Cyrl-CS"/>
        </w:rPr>
        <w:t>7</w:t>
      </w:r>
      <w:r w:rsidR="008F71FC">
        <w:rPr>
          <w:sz w:val="24"/>
          <w:szCs w:val="24"/>
          <w:lang w:val="sr-Cyrl-CS"/>
        </w:rPr>
        <w:t xml:space="preserve">. </w:t>
      </w:r>
      <w:r w:rsidR="006176C5">
        <w:rPr>
          <w:sz w:val="24"/>
          <w:szCs w:val="24"/>
          <w:lang w:val="sr-Cyrl-CS"/>
        </w:rPr>
        <w:t>децембра</w:t>
      </w:r>
      <w:r w:rsidR="008F71FC">
        <w:rPr>
          <w:sz w:val="24"/>
          <w:szCs w:val="24"/>
          <w:lang w:val="sr-Cyrl-CS"/>
        </w:rPr>
        <w:t xml:space="preserve"> 2019</w:t>
      </w:r>
      <w:r w:rsidRPr="00BE7C9E">
        <w:rPr>
          <w:sz w:val="24"/>
          <w:szCs w:val="24"/>
          <w:lang w:val="sr-Cyrl-CS"/>
        </w:rPr>
        <w:t>.год.</w:t>
      </w:r>
    </w:p>
    <w:p w:rsidR="00CF28DA" w:rsidRPr="00BE7C9E" w:rsidRDefault="00CF28DA" w:rsidP="00BE7C9E">
      <w:pPr>
        <w:jc w:val="center"/>
        <w:rPr>
          <w:sz w:val="24"/>
          <w:szCs w:val="24"/>
          <w:lang w:val="sr-Cyrl-CS"/>
        </w:rPr>
      </w:pPr>
    </w:p>
    <w:p w:rsidR="00CF28DA" w:rsidRDefault="00CF28DA" w:rsidP="00CF28DA">
      <w:pPr>
        <w:ind w:left="4320"/>
        <w:rPr>
          <w:sz w:val="24"/>
          <w:szCs w:val="24"/>
          <w:lang w:val="sr-Cyrl-CS"/>
        </w:rPr>
      </w:pPr>
      <w:r>
        <w:rPr>
          <w:sz w:val="24"/>
          <w:szCs w:val="24"/>
          <w:lang w:val="sr-Cyrl-CS"/>
        </w:rPr>
        <w:t xml:space="preserve">                                   </w:t>
      </w:r>
      <w:r w:rsidR="00BE7C9E" w:rsidRPr="00BE7C9E">
        <w:rPr>
          <w:sz w:val="24"/>
          <w:szCs w:val="24"/>
          <w:lang w:val="sr-Cyrl-CS"/>
        </w:rPr>
        <w:t>ПРЕДСЕДНИК</w:t>
      </w:r>
      <w:r w:rsidR="008F71FC">
        <w:rPr>
          <w:sz w:val="24"/>
          <w:szCs w:val="24"/>
          <w:lang w:val="sr-Cyrl-CS"/>
        </w:rPr>
        <w:t>,</w:t>
      </w:r>
    </w:p>
    <w:p w:rsidR="00BE7C9E" w:rsidRPr="008F71FC" w:rsidRDefault="00BE7C9E" w:rsidP="00CF28DA">
      <w:pPr>
        <w:ind w:left="5670"/>
        <w:rPr>
          <w:sz w:val="24"/>
          <w:szCs w:val="24"/>
          <w:lang w:val="sr-Cyrl-CS"/>
        </w:rPr>
      </w:pPr>
      <w:proofErr w:type="gramStart"/>
      <w:r w:rsidRPr="00BE7C9E">
        <w:rPr>
          <w:sz w:val="24"/>
          <w:szCs w:val="24"/>
        </w:rPr>
        <w:t>M</w:t>
      </w:r>
      <w:r w:rsidR="008F71FC">
        <w:rPr>
          <w:sz w:val="24"/>
          <w:szCs w:val="24"/>
          <w:lang w:val="sr-Cyrl-CS"/>
        </w:rPr>
        <w:t>илан</w:t>
      </w:r>
      <w:r w:rsidR="00CF28DA">
        <w:rPr>
          <w:sz w:val="24"/>
          <w:szCs w:val="24"/>
          <w:lang w:val="sr-Cyrl-CS"/>
        </w:rPr>
        <w:t xml:space="preserve"> </w:t>
      </w:r>
      <w:r w:rsidRPr="00BE7C9E">
        <w:rPr>
          <w:sz w:val="24"/>
          <w:szCs w:val="24"/>
          <w:lang w:val="sr-Cyrl-CS"/>
        </w:rPr>
        <w:t>Стевановић</w:t>
      </w:r>
      <w:r w:rsidR="008F71FC">
        <w:rPr>
          <w:sz w:val="24"/>
          <w:szCs w:val="24"/>
          <w:lang w:val="sr-Cyrl-CS"/>
        </w:rPr>
        <w:t>, струк.менаџ.</w:t>
      </w:r>
      <w:proofErr w:type="gramEnd"/>
    </w:p>
    <w:p w:rsidR="00BE7C9E" w:rsidRPr="00BE7C9E" w:rsidRDefault="00BE7C9E" w:rsidP="00BE7C9E">
      <w:pPr>
        <w:ind w:left="6480"/>
        <w:rPr>
          <w:b/>
          <w:sz w:val="24"/>
          <w:szCs w:val="24"/>
          <w:lang w:val="sr-Cyrl-CS"/>
        </w:rPr>
      </w:pPr>
    </w:p>
    <w:p w:rsidR="00BE7C9E" w:rsidRPr="00BE7C9E" w:rsidRDefault="00BE7C9E" w:rsidP="00BE7C9E">
      <w:pPr>
        <w:ind w:left="6480"/>
        <w:rPr>
          <w:b/>
          <w:sz w:val="24"/>
          <w:szCs w:val="24"/>
          <w:lang w:val="sr-Cyrl-CS"/>
        </w:rPr>
      </w:pPr>
    </w:p>
    <w:p w:rsidR="00E80953" w:rsidRPr="00BE7C9E" w:rsidRDefault="00E80953" w:rsidP="00E80953">
      <w:pPr>
        <w:tabs>
          <w:tab w:val="left" w:pos="7856"/>
        </w:tabs>
        <w:ind w:firstLine="708"/>
        <w:rPr>
          <w:sz w:val="24"/>
          <w:szCs w:val="24"/>
          <w:lang w:val="sr-Cyrl-CS"/>
        </w:rPr>
      </w:pPr>
    </w:p>
    <w:sectPr w:rsidR="00E80953" w:rsidRPr="00BE7C9E" w:rsidSect="00721544">
      <w:headerReference w:type="default" r:id="rId8"/>
      <w:footerReference w:type="default" r:id="rId9"/>
      <w:pgSz w:w="11907" w:h="16840" w:code="9"/>
      <w:pgMar w:top="1134" w:right="1134" w:bottom="1134" w:left="1134" w:header="595"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1B" w:rsidRDefault="0019061B" w:rsidP="001B6DB1">
      <w:pPr>
        <w:pStyle w:val="TableText"/>
      </w:pPr>
      <w:r>
        <w:separator/>
      </w:r>
    </w:p>
  </w:endnote>
  <w:endnote w:type="continuationSeparator" w:id="0">
    <w:p w:rsidR="0019061B" w:rsidRDefault="0019061B"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B" w:rsidRPr="001A351B" w:rsidRDefault="001A351B" w:rsidP="001A351B">
    <w:pPr>
      <w:pStyle w:val="Footer"/>
      <w:rPr>
        <w:lang w:val="sr-Cyrl-CS"/>
      </w:rPr>
    </w:pPr>
    <w:r>
      <w:t>ОУОМ-ПР- 810-03.0</w:t>
    </w:r>
    <w:r>
      <w:rPr>
        <w:lang w:val="sr-Cyrl-CS"/>
      </w:rPr>
      <w:t>7</w:t>
    </w:r>
  </w:p>
  <w:p w:rsidR="001A351B" w:rsidRDefault="001A351B" w:rsidP="001A351B">
    <w:pPr>
      <w:pStyle w:val="Footer"/>
    </w:pPr>
  </w:p>
  <w:p w:rsidR="00174813" w:rsidRPr="00FD654D" w:rsidRDefault="00174813" w:rsidP="00ED7DD0">
    <w:pPr>
      <w:pStyle w:val="Oznakaobrasca"/>
      <w:ind w:firstLine="0"/>
      <w:rPr>
        <w:lang w:val="sr-Latn-CS"/>
      </w:rPr>
    </w:pPr>
    <w:r w:rsidRPr="004C7E56">
      <w:rPr>
        <w:rFonts w:ascii="Trebuchet MS" w:hAnsi="Trebuchet MS"/>
      </w:rPr>
      <w:tab/>
    </w:r>
    <w:r w:rsidR="00A670B1" w:rsidRPr="00FD654D">
      <w:rPr>
        <w:rStyle w:val="PageNumber"/>
      </w:rPr>
      <w:fldChar w:fldCharType="begin"/>
    </w:r>
    <w:r w:rsidRPr="00FD654D">
      <w:rPr>
        <w:rStyle w:val="PageNumber"/>
      </w:rPr>
      <w:instrText xml:space="preserve"> PAGE </w:instrText>
    </w:r>
    <w:r w:rsidR="00A670B1" w:rsidRPr="00FD654D">
      <w:rPr>
        <w:rStyle w:val="PageNumber"/>
      </w:rPr>
      <w:fldChar w:fldCharType="separate"/>
    </w:r>
    <w:r w:rsidR="00190A9B">
      <w:rPr>
        <w:rStyle w:val="PageNumber"/>
        <w:noProof/>
      </w:rPr>
      <w:t>29</w:t>
    </w:r>
    <w:r w:rsidR="00A670B1" w:rsidRPr="00FD654D">
      <w:rPr>
        <w:rStyle w:val="PageNumber"/>
      </w:rPr>
      <w:fldChar w:fldCharType="end"/>
    </w:r>
    <w:r w:rsidRPr="00FD654D">
      <w:rPr>
        <w:rStyle w:val="PageNumber"/>
      </w:rPr>
      <w:t>/</w:t>
    </w:r>
    <w:r w:rsidR="00A670B1" w:rsidRPr="00FD654D">
      <w:rPr>
        <w:rStyle w:val="PageNumber"/>
      </w:rPr>
      <w:fldChar w:fldCharType="begin"/>
    </w:r>
    <w:r w:rsidRPr="00FD654D">
      <w:rPr>
        <w:rStyle w:val="PageNumber"/>
      </w:rPr>
      <w:instrText xml:space="preserve"> NUMPAGES </w:instrText>
    </w:r>
    <w:r w:rsidR="00A670B1" w:rsidRPr="00FD654D">
      <w:rPr>
        <w:rStyle w:val="PageNumber"/>
      </w:rPr>
      <w:fldChar w:fldCharType="separate"/>
    </w:r>
    <w:r w:rsidR="00190A9B">
      <w:rPr>
        <w:rStyle w:val="PageNumber"/>
        <w:noProof/>
      </w:rPr>
      <w:t>29</w:t>
    </w:r>
    <w:r w:rsidR="00A670B1" w:rsidRPr="00FD6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1B" w:rsidRDefault="0019061B" w:rsidP="001B6DB1">
      <w:pPr>
        <w:pStyle w:val="TableText"/>
      </w:pPr>
      <w:r>
        <w:separator/>
      </w:r>
    </w:p>
  </w:footnote>
  <w:footnote w:type="continuationSeparator" w:id="0">
    <w:p w:rsidR="0019061B" w:rsidRDefault="0019061B"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9E" w:rsidRPr="00BE7C9E" w:rsidRDefault="00BE7C9E">
    <w:pPr>
      <w:rPr>
        <w:lang w:val="sr-Cyrl-CS"/>
      </w:rPr>
    </w:pPr>
  </w:p>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205DEA" w:rsidRPr="004C7E56" w:rsidTr="00E74690">
      <w:trPr>
        <w:cantSplit/>
        <w:trHeight w:hRule="exact" w:val="1247"/>
        <w:jc w:val="center"/>
      </w:trPr>
      <w:tc>
        <w:tcPr>
          <w:tcW w:w="2963" w:type="dxa"/>
          <w:tcBorders>
            <w:left w:val="single" w:sz="4" w:space="0" w:color="auto"/>
            <w:bottom w:val="single" w:sz="4" w:space="0" w:color="auto"/>
          </w:tcBorders>
          <w:vAlign w:val="center"/>
        </w:tcPr>
        <w:p w:rsidR="00205DEA" w:rsidRPr="004C7E56" w:rsidRDefault="00ED7DD0">
          <w:pPr>
            <w:pStyle w:val="TableText"/>
            <w:spacing w:before="0" w:after="0"/>
            <w:rPr>
              <w:rFonts w:ascii="Trebuchet MS" w:hAnsi="Trebuchet MS"/>
              <w:sz w:val="20"/>
            </w:rPr>
          </w:pPr>
          <w:r>
            <w:rPr>
              <w:noProof/>
              <w:lang w:val="en-US"/>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205DEA" w:rsidRPr="006C200D" w:rsidRDefault="003117C2" w:rsidP="006C200D">
          <w:pPr>
            <w:pStyle w:val="Naslov"/>
            <w:rPr>
              <w:b w:val="0"/>
              <w:sz w:val="24"/>
              <w:szCs w:val="24"/>
            </w:rPr>
          </w:pPr>
          <w:r>
            <w:rPr>
              <w:b w:val="0"/>
              <w:sz w:val="24"/>
              <w:szCs w:val="24"/>
              <w:lang w:val="sr-Cyrl-CS"/>
            </w:rPr>
            <w:t xml:space="preserve"> О</w:t>
          </w:r>
          <w:r w:rsidR="006C200D">
            <w:rPr>
              <w:b w:val="0"/>
              <w:sz w:val="24"/>
              <w:szCs w:val="24"/>
            </w:rPr>
            <w:t xml:space="preserve"> </w:t>
          </w:r>
          <w:r>
            <w:rPr>
              <w:b w:val="0"/>
              <w:sz w:val="24"/>
              <w:szCs w:val="24"/>
              <w:lang w:val="sr-Cyrl-CS"/>
            </w:rPr>
            <w:t>Д</w:t>
          </w:r>
          <w:r w:rsidR="006C200D">
            <w:rPr>
              <w:b w:val="0"/>
              <w:sz w:val="24"/>
              <w:szCs w:val="24"/>
            </w:rPr>
            <w:t xml:space="preserve"> </w:t>
          </w:r>
          <w:r>
            <w:rPr>
              <w:b w:val="0"/>
              <w:sz w:val="24"/>
              <w:szCs w:val="24"/>
              <w:lang w:val="sr-Cyrl-CS"/>
            </w:rPr>
            <w:t>Л</w:t>
          </w:r>
          <w:r w:rsidR="006C200D">
            <w:rPr>
              <w:b w:val="0"/>
              <w:sz w:val="24"/>
              <w:szCs w:val="24"/>
            </w:rPr>
            <w:t xml:space="preserve"> </w:t>
          </w:r>
          <w:r>
            <w:rPr>
              <w:b w:val="0"/>
              <w:sz w:val="24"/>
              <w:szCs w:val="24"/>
              <w:lang w:val="sr-Cyrl-CS"/>
            </w:rPr>
            <w:t>У</w:t>
          </w:r>
          <w:r w:rsidR="006C200D">
            <w:rPr>
              <w:b w:val="0"/>
              <w:sz w:val="24"/>
              <w:szCs w:val="24"/>
            </w:rPr>
            <w:t xml:space="preserve"> </w:t>
          </w:r>
          <w:r>
            <w:rPr>
              <w:b w:val="0"/>
              <w:sz w:val="24"/>
              <w:szCs w:val="24"/>
              <w:lang w:val="sr-Cyrl-CS"/>
            </w:rPr>
            <w:t>К</w:t>
          </w:r>
          <w:r w:rsidR="006C200D">
            <w:rPr>
              <w:b w:val="0"/>
              <w:sz w:val="24"/>
              <w:szCs w:val="24"/>
            </w:rPr>
            <w:t xml:space="preserve"> A</w:t>
          </w:r>
        </w:p>
      </w:tc>
      <w:tc>
        <w:tcPr>
          <w:tcW w:w="1843" w:type="dxa"/>
          <w:tcBorders>
            <w:bottom w:val="single" w:sz="4" w:space="0" w:color="auto"/>
          </w:tcBorders>
          <w:vAlign w:val="center"/>
        </w:tcPr>
        <w:p w:rsidR="00205DEA" w:rsidRPr="00056A94" w:rsidRDefault="00ED7DD0" w:rsidP="00E915CE">
          <w:pPr>
            <w:jc w:val="center"/>
            <w:rPr>
              <w:sz w:val="24"/>
              <w:szCs w:val="24"/>
            </w:rPr>
          </w:pPr>
          <w:r w:rsidRPr="00056A94">
            <w:rPr>
              <w:sz w:val="24"/>
              <w:szCs w:val="24"/>
            </w:rPr>
            <w:t>Архивира:</w:t>
          </w:r>
        </w:p>
        <w:p w:rsidR="00ED7DD0" w:rsidRPr="00ED7DD0" w:rsidRDefault="00ED7DD0" w:rsidP="00E915CE">
          <w:pPr>
            <w:jc w:val="center"/>
            <w:rPr>
              <w:rFonts w:ascii="Trebuchet MS" w:hAnsi="Trebuchet MS"/>
              <w:sz w:val="20"/>
            </w:rPr>
          </w:pPr>
        </w:p>
      </w:tc>
    </w:tr>
  </w:tbl>
  <w:p w:rsidR="00174813" w:rsidRDefault="00174813">
    <w:pPr>
      <w:pStyle w:val="Pror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2">
    <w:nsid w:val="59623BB3"/>
    <w:multiLevelType w:val="hybridMultilevel"/>
    <w:tmpl w:val="F69446C0"/>
    <w:name w:val="Numbered list 1"/>
    <w:lvl w:ilvl="0" w:tplc="B88A1D28">
      <w:numFmt w:val="bullet"/>
      <w:lvlText w:val="-"/>
      <w:lvlJc w:val="left"/>
      <w:pPr>
        <w:ind w:left="720" w:firstLine="0"/>
      </w:pPr>
      <w:rPr>
        <w:rFonts w:ascii="Arial" w:eastAsia="Times New Roman" w:hAnsi="Arial" w:cs="Arial"/>
      </w:rPr>
    </w:lvl>
    <w:lvl w:ilvl="1" w:tplc="CD909E0E">
      <w:numFmt w:val="bullet"/>
      <w:lvlText w:val="o"/>
      <w:lvlJc w:val="left"/>
      <w:pPr>
        <w:ind w:left="1440" w:firstLine="0"/>
      </w:pPr>
      <w:rPr>
        <w:rFonts w:ascii="Courier New" w:hAnsi="Courier New" w:cs="Courier New"/>
      </w:rPr>
    </w:lvl>
    <w:lvl w:ilvl="2" w:tplc="03645B26">
      <w:numFmt w:val="bullet"/>
      <w:lvlText w:val=""/>
      <w:lvlJc w:val="left"/>
      <w:pPr>
        <w:ind w:left="2160" w:firstLine="0"/>
      </w:pPr>
      <w:rPr>
        <w:rFonts w:ascii="Wingdings" w:eastAsia="Wingdings" w:hAnsi="Wingdings" w:cs="Wingdings"/>
      </w:rPr>
    </w:lvl>
    <w:lvl w:ilvl="3" w:tplc="1D5A5402">
      <w:numFmt w:val="bullet"/>
      <w:lvlText w:val=""/>
      <w:lvlJc w:val="left"/>
      <w:pPr>
        <w:ind w:left="2880" w:firstLine="0"/>
      </w:pPr>
      <w:rPr>
        <w:rFonts w:ascii="Symbol" w:hAnsi="Symbol"/>
      </w:rPr>
    </w:lvl>
    <w:lvl w:ilvl="4" w:tplc="430EEB1C">
      <w:numFmt w:val="bullet"/>
      <w:lvlText w:val="o"/>
      <w:lvlJc w:val="left"/>
      <w:pPr>
        <w:ind w:left="3600" w:firstLine="0"/>
      </w:pPr>
      <w:rPr>
        <w:rFonts w:ascii="Courier New" w:hAnsi="Courier New" w:cs="Courier New"/>
      </w:rPr>
    </w:lvl>
    <w:lvl w:ilvl="5" w:tplc="398AC452">
      <w:numFmt w:val="bullet"/>
      <w:lvlText w:val=""/>
      <w:lvlJc w:val="left"/>
      <w:pPr>
        <w:ind w:left="4320" w:firstLine="0"/>
      </w:pPr>
      <w:rPr>
        <w:rFonts w:ascii="Wingdings" w:eastAsia="Wingdings" w:hAnsi="Wingdings" w:cs="Wingdings"/>
      </w:rPr>
    </w:lvl>
    <w:lvl w:ilvl="6" w:tplc="0920867E">
      <w:numFmt w:val="bullet"/>
      <w:lvlText w:val=""/>
      <w:lvlJc w:val="left"/>
      <w:pPr>
        <w:ind w:left="5040" w:firstLine="0"/>
      </w:pPr>
      <w:rPr>
        <w:rFonts w:ascii="Symbol" w:hAnsi="Symbol"/>
      </w:rPr>
    </w:lvl>
    <w:lvl w:ilvl="7" w:tplc="2182E626">
      <w:numFmt w:val="bullet"/>
      <w:lvlText w:val="o"/>
      <w:lvlJc w:val="left"/>
      <w:pPr>
        <w:ind w:left="5760" w:firstLine="0"/>
      </w:pPr>
      <w:rPr>
        <w:rFonts w:ascii="Courier New" w:hAnsi="Courier New" w:cs="Courier New"/>
      </w:rPr>
    </w:lvl>
    <w:lvl w:ilvl="8" w:tplc="EB826EBE">
      <w:numFmt w:val="bullet"/>
      <w:lvlText w:val=""/>
      <w:lvlJc w:val="left"/>
      <w:pPr>
        <w:ind w:left="6480" w:firstLine="0"/>
      </w:pPr>
      <w:rPr>
        <w:rFonts w:ascii="Wingdings" w:eastAsia="Wingdings" w:hAnsi="Wingdings" w:cs="Wingdings"/>
      </w:rPr>
    </w:lvl>
  </w:abstractNum>
  <w:abstractNum w:abstractNumId="3">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A"/>
    <w:rsid w:val="00054469"/>
    <w:rsid w:val="00056A94"/>
    <w:rsid w:val="000615C3"/>
    <w:rsid w:val="00071650"/>
    <w:rsid w:val="0008350C"/>
    <w:rsid w:val="0008538E"/>
    <w:rsid w:val="00093FF7"/>
    <w:rsid w:val="000964A0"/>
    <w:rsid w:val="000A2DAF"/>
    <w:rsid w:val="000A7DAE"/>
    <w:rsid w:val="000B1305"/>
    <w:rsid w:val="00105FFD"/>
    <w:rsid w:val="00110DCB"/>
    <w:rsid w:val="00116E6C"/>
    <w:rsid w:val="001713AC"/>
    <w:rsid w:val="00174813"/>
    <w:rsid w:val="0019061B"/>
    <w:rsid w:val="00190A9B"/>
    <w:rsid w:val="001A351B"/>
    <w:rsid w:val="001B6DB1"/>
    <w:rsid w:val="001C7CB3"/>
    <w:rsid w:val="001D1C82"/>
    <w:rsid w:val="001E6A5E"/>
    <w:rsid w:val="00201DBF"/>
    <w:rsid w:val="00205DEA"/>
    <w:rsid w:val="002207D7"/>
    <w:rsid w:val="00230F93"/>
    <w:rsid w:val="00273319"/>
    <w:rsid w:val="00282BE1"/>
    <w:rsid w:val="002C33D3"/>
    <w:rsid w:val="002C567D"/>
    <w:rsid w:val="002D7F2A"/>
    <w:rsid w:val="002F0A24"/>
    <w:rsid w:val="002F3BAB"/>
    <w:rsid w:val="003026BB"/>
    <w:rsid w:val="0031166E"/>
    <w:rsid w:val="003117C2"/>
    <w:rsid w:val="0031428D"/>
    <w:rsid w:val="003325EC"/>
    <w:rsid w:val="003345DB"/>
    <w:rsid w:val="00341469"/>
    <w:rsid w:val="00345E7F"/>
    <w:rsid w:val="00354BBB"/>
    <w:rsid w:val="00364A50"/>
    <w:rsid w:val="003675D4"/>
    <w:rsid w:val="00380BE9"/>
    <w:rsid w:val="003A570A"/>
    <w:rsid w:val="003C10E5"/>
    <w:rsid w:val="003F7A88"/>
    <w:rsid w:val="00417871"/>
    <w:rsid w:val="0045448F"/>
    <w:rsid w:val="00467C06"/>
    <w:rsid w:val="004A5A24"/>
    <w:rsid w:val="004A727C"/>
    <w:rsid w:val="004B1BB8"/>
    <w:rsid w:val="004C7E56"/>
    <w:rsid w:val="005440DC"/>
    <w:rsid w:val="00580A28"/>
    <w:rsid w:val="005937F5"/>
    <w:rsid w:val="005C26AF"/>
    <w:rsid w:val="005C509F"/>
    <w:rsid w:val="005C552B"/>
    <w:rsid w:val="005F1933"/>
    <w:rsid w:val="00603ED6"/>
    <w:rsid w:val="006176C5"/>
    <w:rsid w:val="006233E0"/>
    <w:rsid w:val="00634F6C"/>
    <w:rsid w:val="00655489"/>
    <w:rsid w:val="0066323E"/>
    <w:rsid w:val="00673ED8"/>
    <w:rsid w:val="0068387C"/>
    <w:rsid w:val="00690C3D"/>
    <w:rsid w:val="00693A5A"/>
    <w:rsid w:val="00695E44"/>
    <w:rsid w:val="006C200D"/>
    <w:rsid w:val="006D066C"/>
    <w:rsid w:val="006E4059"/>
    <w:rsid w:val="006F1C9A"/>
    <w:rsid w:val="00720EB4"/>
    <w:rsid w:val="00721544"/>
    <w:rsid w:val="007827D5"/>
    <w:rsid w:val="00797DFC"/>
    <w:rsid w:val="007A0F08"/>
    <w:rsid w:val="007C16D8"/>
    <w:rsid w:val="007E315C"/>
    <w:rsid w:val="007F6C93"/>
    <w:rsid w:val="008448FD"/>
    <w:rsid w:val="00861E99"/>
    <w:rsid w:val="008D6E9D"/>
    <w:rsid w:val="008F71FC"/>
    <w:rsid w:val="00914A89"/>
    <w:rsid w:val="00933B81"/>
    <w:rsid w:val="009C7A27"/>
    <w:rsid w:val="009F0122"/>
    <w:rsid w:val="009F2084"/>
    <w:rsid w:val="00A036C4"/>
    <w:rsid w:val="00A1658E"/>
    <w:rsid w:val="00A326DD"/>
    <w:rsid w:val="00A52F06"/>
    <w:rsid w:val="00A670B1"/>
    <w:rsid w:val="00A77F15"/>
    <w:rsid w:val="00AC0434"/>
    <w:rsid w:val="00AF3B20"/>
    <w:rsid w:val="00AF4819"/>
    <w:rsid w:val="00B0666F"/>
    <w:rsid w:val="00B2136A"/>
    <w:rsid w:val="00B24AD7"/>
    <w:rsid w:val="00B3031B"/>
    <w:rsid w:val="00B30DA0"/>
    <w:rsid w:val="00B7000C"/>
    <w:rsid w:val="00B72D08"/>
    <w:rsid w:val="00B9144B"/>
    <w:rsid w:val="00BA13A3"/>
    <w:rsid w:val="00BC34FD"/>
    <w:rsid w:val="00BC7780"/>
    <w:rsid w:val="00BD7FD9"/>
    <w:rsid w:val="00BE7C9E"/>
    <w:rsid w:val="00C06EF2"/>
    <w:rsid w:val="00C55294"/>
    <w:rsid w:val="00C60A60"/>
    <w:rsid w:val="00C66BF0"/>
    <w:rsid w:val="00C77011"/>
    <w:rsid w:val="00C77ABF"/>
    <w:rsid w:val="00C81F60"/>
    <w:rsid w:val="00C85E32"/>
    <w:rsid w:val="00CA06E4"/>
    <w:rsid w:val="00CB2325"/>
    <w:rsid w:val="00CC0145"/>
    <w:rsid w:val="00CF28DA"/>
    <w:rsid w:val="00CF67E3"/>
    <w:rsid w:val="00D12F64"/>
    <w:rsid w:val="00D14A9D"/>
    <w:rsid w:val="00D41006"/>
    <w:rsid w:val="00D44FFF"/>
    <w:rsid w:val="00D855BA"/>
    <w:rsid w:val="00D87B27"/>
    <w:rsid w:val="00DC168E"/>
    <w:rsid w:val="00DC6452"/>
    <w:rsid w:val="00DC7DF0"/>
    <w:rsid w:val="00DD7C89"/>
    <w:rsid w:val="00DE1864"/>
    <w:rsid w:val="00DF1FFD"/>
    <w:rsid w:val="00E1433E"/>
    <w:rsid w:val="00E177DB"/>
    <w:rsid w:val="00E22913"/>
    <w:rsid w:val="00E74690"/>
    <w:rsid w:val="00E76B32"/>
    <w:rsid w:val="00E80953"/>
    <w:rsid w:val="00E90910"/>
    <w:rsid w:val="00E90FD9"/>
    <w:rsid w:val="00E915CE"/>
    <w:rsid w:val="00E9763F"/>
    <w:rsid w:val="00EA2B04"/>
    <w:rsid w:val="00EB30EF"/>
    <w:rsid w:val="00ED7DD0"/>
    <w:rsid w:val="00EE629A"/>
    <w:rsid w:val="00F104B1"/>
    <w:rsid w:val="00F23339"/>
    <w:rsid w:val="00F43F46"/>
    <w:rsid w:val="00F627E8"/>
    <w:rsid w:val="00F63C09"/>
    <w:rsid w:val="00F77458"/>
    <w:rsid w:val="00FC0428"/>
    <w:rsid w:val="00FC704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paragraph" w:styleId="ListParagraph">
    <w:name w:val="List Paragraph"/>
    <w:basedOn w:val="Normal"/>
    <w:qFormat/>
    <w:rsid w:val="006176C5"/>
    <w:pPr>
      <w:tabs>
        <w:tab w:val="center" w:pos="-142"/>
        <w:tab w:val="left" w:pos="709"/>
      </w:tabs>
      <w:suppressAutoHyphens/>
      <w:spacing w:before="80" w:after="0" w:line="264" w:lineRule="auto"/>
      <w:ind w:left="720"/>
      <w:contextualSpacing/>
    </w:pPr>
    <w:rPr>
      <w:rFonts w:ascii="Trebuchet MS" w:hAnsi="Trebuchet MS"/>
      <w:sz w:val="21"/>
      <w:szCs w:val="21"/>
      <w:lang w:val="sr-Latn-CS" w:eastAsia="ar-SA"/>
    </w:rPr>
  </w:style>
  <w:style w:type="character" w:customStyle="1" w:styleId="NoSpacingChar">
    <w:name w:val="No Spacing Char"/>
    <w:basedOn w:val="DefaultParagraphFont"/>
    <w:link w:val="NoSpacing"/>
    <w:rsid w:val="006176C5"/>
    <w:rPr>
      <w:sz w:val="24"/>
      <w:szCs w:val="24"/>
      <w:lang w:val="en-US" w:eastAsia="en-US"/>
    </w:rPr>
  </w:style>
  <w:style w:type="paragraph" w:customStyle="1" w:styleId="wyq060---pododeljak">
    <w:name w:val="wyq060---pododeljak"/>
    <w:basedOn w:val="Normal"/>
    <w:qFormat/>
    <w:rsid w:val="006176C5"/>
    <w:pPr>
      <w:spacing w:before="100" w:beforeAutospacing="1" w:after="100" w:afterAutospacing="1"/>
      <w:jc w:val="left"/>
    </w:pPr>
    <w:rPr>
      <w:sz w:val="24"/>
      <w:szCs w:val="24"/>
      <w:lang w:val="en-GB" w:eastAsia="en-GB"/>
    </w:rPr>
  </w:style>
  <w:style w:type="paragraph" w:customStyle="1" w:styleId="Normal1">
    <w:name w:val="Normal1"/>
    <w:basedOn w:val="Normal"/>
    <w:qFormat/>
    <w:rsid w:val="006176C5"/>
    <w:pPr>
      <w:spacing w:before="100" w:beforeAutospacing="1" w:after="100" w:afterAutospacing="1"/>
      <w:jc w:val="left"/>
    </w:pPr>
    <w:rPr>
      <w:sz w:val="24"/>
      <w:szCs w:val="24"/>
      <w:lang w:val="en-GB" w:eastAsia="en-GB"/>
    </w:rPr>
  </w:style>
  <w:style w:type="paragraph" w:customStyle="1" w:styleId="clan">
    <w:name w:val="clan"/>
    <w:basedOn w:val="Normal"/>
    <w:qFormat/>
    <w:rsid w:val="006176C5"/>
    <w:pPr>
      <w:spacing w:before="100" w:beforeAutospacing="1" w:after="100" w:afterAutospacing="1"/>
      <w:jc w:val="left"/>
    </w:pPr>
    <w:rPr>
      <w:sz w:val="24"/>
      <w:szCs w:val="24"/>
      <w:lang w:eastAsia="zh-CN"/>
    </w:rPr>
  </w:style>
  <w:style w:type="character" w:customStyle="1" w:styleId="apple-converted-space">
    <w:name w:val="apple-converted-space"/>
    <w:basedOn w:val="DefaultParagraphFont"/>
    <w:rsid w:val="00617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 w:type="paragraph" w:styleId="ListParagraph">
    <w:name w:val="List Paragraph"/>
    <w:basedOn w:val="Normal"/>
    <w:qFormat/>
    <w:rsid w:val="006176C5"/>
    <w:pPr>
      <w:tabs>
        <w:tab w:val="center" w:pos="-142"/>
        <w:tab w:val="left" w:pos="709"/>
      </w:tabs>
      <w:suppressAutoHyphens/>
      <w:spacing w:before="80" w:after="0" w:line="264" w:lineRule="auto"/>
      <w:ind w:left="720"/>
      <w:contextualSpacing/>
    </w:pPr>
    <w:rPr>
      <w:rFonts w:ascii="Trebuchet MS" w:hAnsi="Trebuchet MS"/>
      <w:sz w:val="21"/>
      <w:szCs w:val="21"/>
      <w:lang w:val="sr-Latn-CS" w:eastAsia="ar-SA"/>
    </w:rPr>
  </w:style>
  <w:style w:type="character" w:customStyle="1" w:styleId="NoSpacingChar">
    <w:name w:val="No Spacing Char"/>
    <w:basedOn w:val="DefaultParagraphFont"/>
    <w:link w:val="NoSpacing"/>
    <w:rsid w:val="006176C5"/>
    <w:rPr>
      <w:sz w:val="24"/>
      <w:szCs w:val="24"/>
      <w:lang w:val="en-US" w:eastAsia="en-US"/>
    </w:rPr>
  </w:style>
  <w:style w:type="paragraph" w:customStyle="1" w:styleId="wyq060---pododeljak">
    <w:name w:val="wyq060---pododeljak"/>
    <w:basedOn w:val="Normal"/>
    <w:qFormat/>
    <w:rsid w:val="006176C5"/>
    <w:pPr>
      <w:spacing w:before="100" w:beforeAutospacing="1" w:after="100" w:afterAutospacing="1"/>
      <w:jc w:val="left"/>
    </w:pPr>
    <w:rPr>
      <w:sz w:val="24"/>
      <w:szCs w:val="24"/>
      <w:lang w:val="en-GB" w:eastAsia="en-GB"/>
    </w:rPr>
  </w:style>
  <w:style w:type="paragraph" w:customStyle="1" w:styleId="Normal1">
    <w:name w:val="Normal1"/>
    <w:basedOn w:val="Normal"/>
    <w:qFormat/>
    <w:rsid w:val="006176C5"/>
    <w:pPr>
      <w:spacing w:before="100" w:beforeAutospacing="1" w:after="100" w:afterAutospacing="1"/>
      <w:jc w:val="left"/>
    </w:pPr>
    <w:rPr>
      <w:sz w:val="24"/>
      <w:szCs w:val="24"/>
      <w:lang w:val="en-GB" w:eastAsia="en-GB"/>
    </w:rPr>
  </w:style>
  <w:style w:type="paragraph" w:customStyle="1" w:styleId="clan">
    <w:name w:val="clan"/>
    <w:basedOn w:val="Normal"/>
    <w:qFormat/>
    <w:rsid w:val="006176C5"/>
    <w:pPr>
      <w:spacing w:before="100" w:beforeAutospacing="1" w:after="100" w:afterAutospacing="1"/>
      <w:jc w:val="left"/>
    </w:pPr>
    <w:rPr>
      <w:sz w:val="24"/>
      <w:szCs w:val="24"/>
      <w:lang w:eastAsia="zh-CN"/>
    </w:rPr>
  </w:style>
  <w:style w:type="character" w:customStyle="1" w:styleId="apple-converted-space">
    <w:name w:val="apple-converted-space"/>
    <w:basedOn w:val="DefaultParagraphFont"/>
    <w:rsid w:val="0061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Obrazac A4 Portret</Template>
  <TotalTime>2</TotalTime>
  <Pages>1</Pages>
  <Words>9437</Words>
  <Characters>53792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63103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lj.kolundzic</cp:lastModifiedBy>
  <cp:revision>4</cp:revision>
  <cp:lastPrinted>2019-12-18T10:54:00Z</cp:lastPrinted>
  <dcterms:created xsi:type="dcterms:W3CDTF">2019-12-18T10:55:00Z</dcterms:created>
  <dcterms:modified xsi:type="dcterms:W3CDTF">2020-02-19T09:41:00Z</dcterms:modified>
</cp:coreProperties>
</file>