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Pr="00A27FFE" w:rsidRDefault="00CC0B24" w:rsidP="00CC0B24"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rPr>
          <w:lang w:val="en-US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</w:p>
    <w:p w:rsidR="00CC0B24" w:rsidRPr="00374A41" w:rsidRDefault="00CC0B24" w:rsidP="00CC0B24">
      <w:pPr>
        <w:tabs>
          <w:tab w:val="center" w:pos="-142"/>
          <w:tab w:val="left" w:pos="709"/>
        </w:tabs>
        <w:suppressAutoHyphens/>
        <w:jc w:val="both"/>
        <w:rPr>
          <w:lang w:val="sr-Cyrl-RS" w:eastAsia="ar-SA"/>
        </w:rPr>
      </w:pPr>
      <w:r>
        <w:rPr>
          <w:lang w:val="sr-Latn-CS" w:eastAsia="ar-SA"/>
        </w:rPr>
        <w:t xml:space="preserve">Број: </w:t>
      </w:r>
      <w:r>
        <w:rPr>
          <w:lang w:eastAsia="ar-SA"/>
        </w:rPr>
        <w:t>01-1</w:t>
      </w:r>
      <w:r>
        <w:rPr>
          <w:lang w:val="sr-Cyrl-RS" w:eastAsia="ar-SA"/>
        </w:rPr>
        <w:t>00</w:t>
      </w:r>
      <w:r>
        <w:rPr>
          <w:lang w:eastAsia="ar-SA"/>
        </w:rPr>
        <w:t>-</w:t>
      </w:r>
      <w:r>
        <w:rPr>
          <w:lang w:val="sr-Cyrl-RS" w:eastAsia="ar-SA"/>
        </w:rPr>
        <w:t>3</w:t>
      </w:r>
      <w:r>
        <w:rPr>
          <w:lang w:eastAsia="ar-SA"/>
        </w:rPr>
        <w:t>/202</w:t>
      </w:r>
      <w:r>
        <w:rPr>
          <w:lang w:val="sr-Cyrl-RS" w:eastAsia="ar-SA"/>
        </w:rPr>
        <w:t>4</w:t>
      </w:r>
      <w:r>
        <w:rPr>
          <w:lang w:eastAsia="ar-SA"/>
        </w:rPr>
        <w:t>-</w:t>
      </w:r>
      <w:r w:rsidR="00E64F24">
        <w:rPr>
          <w:lang w:val="sr-Cyrl-RS" w:eastAsia="ar-SA"/>
        </w:rPr>
        <w:t>3-4-4</w:t>
      </w:r>
    </w:p>
    <w:p w:rsidR="00CC0B24" w:rsidRDefault="00CC0B24" w:rsidP="00CC0B24">
      <w:pPr>
        <w:tabs>
          <w:tab w:val="center" w:pos="-142"/>
          <w:tab w:val="left" w:pos="709"/>
        </w:tabs>
        <w:suppressAutoHyphens/>
        <w:jc w:val="both"/>
        <w:rPr>
          <w:lang w:val="sr-Cyrl-RS" w:eastAsia="ar-SA"/>
        </w:rPr>
      </w:pPr>
      <w:r>
        <w:rPr>
          <w:lang w:val="sr-Latn-CS" w:eastAsia="ar-SA"/>
        </w:rPr>
        <w:t xml:space="preserve">Датум: </w:t>
      </w:r>
      <w:r>
        <w:rPr>
          <w:lang w:val="sr-Cyrl-RS" w:eastAsia="ar-SA"/>
        </w:rPr>
        <w:t>14</w:t>
      </w:r>
      <w:r>
        <w:rPr>
          <w:lang w:val="sr-Latn-CS" w:eastAsia="ar-SA"/>
        </w:rPr>
        <w:t>.</w:t>
      </w:r>
      <w:r>
        <w:rPr>
          <w:lang w:val="sr-Cyrl-RS" w:eastAsia="ar-SA"/>
        </w:rPr>
        <w:t xml:space="preserve"> новембар</w:t>
      </w:r>
      <w:r>
        <w:rPr>
          <w:lang w:eastAsia="ar-SA"/>
        </w:rPr>
        <w:t xml:space="preserve"> </w:t>
      </w:r>
      <w:r>
        <w:rPr>
          <w:lang w:val="sr-Latn-CS" w:eastAsia="ar-SA"/>
        </w:rPr>
        <w:t>20</w:t>
      </w:r>
      <w:r>
        <w:rPr>
          <w:lang w:eastAsia="ar-SA"/>
        </w:rPr>
        <w:t>2</w:t>
      </w:r>
      <w:r>
        <w:rPr>
          <w:lang w:val="sr-Cyrl-RS" w:eastAsia="ar-SA"/>
        </w:rPr>
        <w:t>4</w:t>
      </w:r>
      <w:r w:rsidRPr="00864B47">
        <w:rPr>
          <w:lang w:val="sr-Latn-CS" w:eastAsia="ar-SA"/>
        </w:rPr>
        <w:t>.године</w:t>
      </w:r>
    </w:p>
    <w:p w:rsidR="00CC0B24" w:rsidRPr="00CC0B24" w:rsidRDefault="00CC0B24" w:rsidP="00CC0B24">
      <w:pPr>
        <w:tabs>
          <w:tab w:val="center" w:pos="-142"/>
          <w:tab w:val="left" w:pos="709"/>
        </w:tabs>
        <w:suppressAutoHyphens/>
        <w:jc w:val="both"/>
        <w:rPr>
          <w:lang w:val="sr-Cyrl-RS" w:eastAsia="ar-SA"/>
        </w:rPr>
      </w:pPr>
    </w:p>
    <w:p w:rsidR="00CC0B24" w:rsidRDefault="00CC0B24" w:rsidP="00241BFE">
      <w:pPr>
        <w:ind w:firstLine="720"/>
        <w:jc w:val="both"/>
        <w:rPr>
          <w:lang w:val="sr-Cyrl-RS"/>
        </w:rPr>
      </w:pPr>
      <w:r>
        <w:rPr>
          <w:lang w:val="sr-Cyrl-RS"/>
        </w:rPr>
        <w:t>К</w:t>
      </w:r>
      <w:proofErr w:type="spellStart"/>
      <w:r w:rsidRPr="00E33AB7">
        <w:t>онкурсна</w:t>
      </w:r>
      <w:proofErr w:type="spellEnd"/>
      <w:r w:rsidRPr="00E33AB7"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 w:rsidRPr="00E33AB7">
        <w:t>јавног</w:t>
      </w:r>
      <w:proofErr w:type="spellEnd"/>
      <w:r w:rsidRPr="00E33AB7">
        <w:t xml:space="preserve"> </w:t>
      </w:r>
      <w:proofErr w:type="spellStart"/>
      <w:r w:rsidRPr="00E33AB7">
        <w:t>конкурса</w:t>
      </w:r>
      <w:proofErr w:type="spellEnd"/>
      <w:r w:rsidRPr="00E33AB7">
        <w:t xml:space="preserve"> </w:t>
      </w:r>
      <w:proofErr w:type="spellStart"/>
      <w:r w:rsidRPr="00E33AB7">
        <w:t>за</w:t>
      </w:r>
      <w:proofErr w:type="spellEnd"/>
      <w:r w:rsidRPr="00E33AB7">
        <w:t xml:space="preserve"> </w:t>
      </w:r>
      <w:proofErr w:type="spellStart"/>
      <w:r w:rsidRPr="00E33AB7">
        <w:t>попуњавање</w:t>
      </w:r>
      <w:proofErr w:type="spellEnd"/>
      <w:r w:rsidRPr="00E33AB7">
        <w:t xml:space="preserve"> </w:t>
      </w:r>
      <w:proofErr w:type="spellStart"/>
      <w:r w:rsidRPr="00E33AB7">
        <w:t>изврши</w:t>
      </w:r>
      <w:r>
        <w:t>лачког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rPr>
          <w:lang w:val="sr-Cyrl-RS"/>
        </w:rPr>
        <w:t xml:space="preserve"> у Општинској управи општине Медвеђа за радно место </w:t>
      </w:r>
      <w:r w:rsidR="001D7B49" w:rsidRPr="001D7B49">
        <w:rPr>
          <w:lang w:val="sr-Cyrl-RS"/>
        </w:rPr>
        <w:t>Координатор за локални економски развој у области инвестиција и туризма и координатор за финансијско управљање и контролу у Одељењу за привреду и финансије у звању млађи саветник, образована је решењем начелника општинске  управе општине Медвеђа  број 01-100-</w:t>
      </w:r>
      <w:r w:rsidR="001D7B49">
        <w:rPr>
          <w:lang w:val="sr-Cyrl-RS"/>
        </w:rPr>
        <w:t>3/2024-2-3 од 08.10.2024.године</w:t>
      </w:r>
      <w:r>
        <w:rPr>
          <w:lang w:val="sr-Cyrl-RS"/>
        </w:rPr>
        <w:t xml:space="preserve"> </w:t>
      </w:r>
      <w:r w:rsidR="004F5353">
        <w:rPr>
          <w:lang w:val="sr-Cyrl-CS"/>
        </w:rPr>
        <w:t>у складу са чланом 105</w:t>
      </w:r>
      <w:r>
        <w:rPr>
          <w:lang w:val="en-US"/>
        </w:rPr>
        <w:t>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запосленима</w:t>
      </w:r>
      <w:proofErr w:type="spellEnd"/>
      <w:r>
        <w:t xml:space="preserve"> у </w:t>
      </w:r>
      <w:proofErr w:type="spellStart"/>
      <w:r>
        <w:t>аутономним</w:t>
      </w:r>
      <w:proofErr w:type="spellEnd"/>
      <w:r>
        <w:t xml:space="preserve"> </w:t>
      </w:r>
      <w:proofErr w:type="spellStart"/>
      <w:r>
        <w:t>покрајинама</w:t>
      </w:r>
      <w:proofErr w:type="spellEnd"/>
      <w:r>
        <w:t xml:space="preserve"> и </w:t>
      </w:r>
      <w:proofErr w:type="spellStart"/>
      <w:r>
        <w:t>јединицама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gramStart"/>
      <w:r>
        <w:t>( „</w:t>
      </w:r>
      <w:proofErr w:type="spellStart"/>
      <w:proofErr w:type="gramEnd"/>
      <w:r>
        <w:t>Службени</w:t>
      </w:r>
      <w:proofErr w:type="spellEnd"/>
      <w:r>
        <w:t xml:space="preserve"> </w:t>
      </w:r>
      <w:proofErr w:type="spellStart"/>
      <w:r>
        <w:t>гланик</w:t>
      </w:r>
      <w:proofErr w:type="spellEnd"/>
      <w:r>
        <w:t xml:space="preserve"> РС“ </w:t>
      </w:r>
      <w:proofErr w:type="spellStart"/>
      <w:r>
        <w:t>бр</w:t>
      </w:r>
      <w:proofErr w:type="spellEnd"/>
      <w:r w:rsidRPr="00264205">
        <w:t>. 21/20</w:t>
      </w:r>
      <w:r>
        <w:t>16, 113/2017, 95/2018, 114/2021</w:t>
      </w:r>
      <w:r>
        <w:rPr>
          <w:lang w:val="sr-Cyrl-RS"/>
        </w:rPr>
        <w:t>и 92/23</w:t>
      </w:r>
      <w:r>
        <w:t>)</w:t>
      </w:r>
      <w:r w:rsidR="00E4511D">
        <w:rPr>
          <w:lang w:val="sr-Cyrl-RS"/>
        </w:rPr>
        <w:t>, члана 69. и члана 71.</w:t>
      </w:r>
      <w:r w:rsidR="00E4511D" w:rsidRPr="009B08DE">
        <w:rPr>
          <w:lang w:val="sr-Cyrl-RS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</w:t>
      </w:r>
      <w:r w:rsidR="00E4511D">
        <w:rPr>
          <w:lang w:val="sr-Cyrl-RS"/>
        </w:rPr>
        <w:t>,</w:t>
      </w:r>
      <w:r w:rsidR="00E4511D" w:rsidRPr="009B08DE">
        <w:rPr>
          <w:lang w:val="sr-Cyrl-RS"/>
        </w:rPr>
        <w:t xml:space="preserve"> </w:t>
      </w:r>
      <w:r w:rsidR="002C0188">
        <w:t xml:space="preserve"> </w:t>
      </w:r>
      <w:proofErr w:type="spellStart"/>
      <w:r w:rsidRPr="008F74F0">
        <w:t>по</w:t>
      </w:r>
      <w:proofErr w:type="spellEnd"/>
      <w:r w:rsidRPr="008F74F0">
        <w:t xml:space="preserve"> </w:t>
      </w:r>
      <w:proofErr w:type="spellStart"/>
      <w:r w:rsidRPr="008F74F0">
        <w:t>окончању</w:t>
      </w:r>
      <w:proofErr w:type="spellEnd"/>
      <w:r w:rsidRPr="008F74F0">
        <w:t xml:space="preserve"> </w:t>
      </w:r>
      <w:proofErr w:type="spellStart"/>
      <w:r w:rsidRPr="008F74F0">
        <w:t>изборног</w:t>
      </w:r>
      <w:proofErr w:type="spellEnd"/>
      <w:r w:rsidRPr="008F74F0">
        <w:t xml:space="preserve"> </w:t>
      </w:r>
      <w:proofErr w:type="spellStart"/>
      <w:r w:rsidRPr="008F74F0">
        <w:t>поступка</w:t>
      </w:r>
      <w:proofErr w:type="spellEnd"/>
      <w:r w:rsidR="002C0188">
        <w:rPr>
          <w:lang w:val="sr-Cyrl-RS"/>
        </w:rPr>
        <w:t xml:space="preserve"> Начелнику Општинске управе општине Медвеђа</w:t>
      </w:r>
      <w:r>
        <w:t xml:space="preserve">  </w:t>
      </w:r>
      <w:proofErr w:type="spellStart"/>
      <w:r w:rsidR="00241BFE">
        <w:t>доставља</w:t>
      </w:r>
      <w:proofErr w:type="spellEnd"/>
    </w:p>
    <w:p w:rsidR="00241BFE" w:rsidRPr="00241BFE" w:rsidRDefault="00241BFE" w:rsidP="00241BFE">
      <w:pPr>
        <w:ind w:firstLine="720"/>
        <w:jc w:val="both"/>
        <w:rPr>
          <w:lang w:val="sr-Cyrl-RS"/>
        </w:rPr>
      </w:pPr>
    </w:p>
    <w:p w:rsidR="00CC0B24" w:rsidRPr="004F5353" w:rsidRDefault="0039336D" w:rsidP="0039336D">
      <w:pPr>
        <w:jc w:val="center"/>
      </w:pPr>
      <w:r>
        <w:rPr>
          <w:lang w:val="sr-Cyrl-RS"/>
        </w:rPr>
        <w:t>ЛИСТУ</w:t>
      </w:r>
      <w:r w:rsidR="00CC0B24" w:rsidRPr="004F5353">
        <w:rPr>
          <w:lang w:val="sr-Cyrl-RS"/>
        </w:rPr>
        <w:t xml:space="preserve"> </w:t>
      </w:r>
      <w:r w:rsidR="00CC0B24" w:rsidRPr="004F5353">
        <w:t xml:space="preserve"> КАНДИДАТА</w:t>
      </w:r>
    </w:p>
    <w:p w:rsidR="00CC0B24" w:rsidRPr="004F5353" w:rsidRDefault="00CC0B24" w:rsidP="00CC0B24">
      <w:pPr>
        <w:ind w:firstLine="720"/>
        <w:jc w:val="center"/>
      </w:pPr>
    </w:p>
    <w:p w:rsidR="00CC0B24" w:rsidRPr="004F5353" w:rsidRDefault="00CC0B24" w:rsidP="00CC0B24">
      <w:pPr>
        <w:jc w:val="center"/>
        <w:rPr>
          <w:lang w:val="sr-Cyrl-RS"/>
        </w:rPr>
      </w:pPr>
      <w:r w:rsidRPr="004F5353">
        <w:rPr>
          <w:lang w:val="sr-Cyrl-RS"/>
        </w:rPr>
        <w:t>за радно место:</w:t>
      </w:r>
    </w:p>
    <w:p w:rsidR="00CC0B24" w:rsidRPr="004F5353" w:rsidRDefault="00CC0B24" w:rsidP="00CC0B24">
      <w:pPr>
        <w:jc w:val="center"/>
        <w:rPr>
          <w:lang w:val="sr-Cyrl-RS"/>
        </w:rPr>
      </w:pPr>
    </w:p>
    <w:p w:rsidR="00CC0B24" w:rsidRDefault="00450254" w:rsidP="00CC0B24">
      <w:pPr>
        <w:ind w:left="360"/>
        <w:jc w:val="both"/>
        <w:rPr>
          <w:lang w:val="sr-Cyrl-RS"/>
        </w:rPr>
      </w:pPr>
      <w:r>
        <w:rPr>
          <w:lang w:val="sr-Cyrl-RS"/>
        </w:rPr>
        <w:t>Бр. 3</w:t>
      </w:r>
      <w:r w:rsidR="00CC0B24" w:rsidRPr="004F5353">
        <w:rPr>
          <w:lang w:val="sr-Cyrl-RS"/>
        </w:rPr>
        <w:t xml:space="preserve"> -  „</w:t>
      </w:r>
      <w:r w:rsidRPr="00450254">
        <w:rPr>
          <w:lang w:val="sr-Cyrl-RS"/>
        </w:rPr>
        <w:t>Координатор за локални економски развој у области инвестиција и туризма и координатор за финансијско управљање и контролу</w:t>
      </w:r>
      <w:r w:rsidR="00CC0B24" w:rsidRPr="004F5353">
        <w:rPr>
          <w:lang w:val="sr-Cyrl-RS"/>
        </w:rPr>
        <w:t>“</w:t>
      </w:r>
    </w:p>
    <w:p w:rsidR="004F5353" w:rsidRPr="004F5353" w:rsidRDefault="004F5353" w:rsidP="00CC0B24">
      <w:pPr>
        <w:ind w:left="360"/>
        <w:jc w:val="both"/>
        <w:rPr>
          <w:lang w:val="sr-Cyrl-RS"/>
        </w:rPr>
      </w:pPr>
    </w:p>
    <w:p w:rsidR="007B7D26" w:rsidRDefault="00E4511D" w:rsidP="00E4511D">
      <w:pPr>
        <w:jc w:val="center"/>
        <w:rPr>
          <w:lang w:val="sr-Cyrl-RS"/>
        </w:rPr>
      </w:pPr>
      <w:r w:rsidRPr="004F5353">
        <w:rPr>
          <w:lang w:val="sr-Cyrl-RS"/>
        </w:rPr>
        <w:t xml:space="preserve"> Кандидат</w:t>
      </w:r>
      <w:r w:rsidR="004F5353">
        <w:rPr>
          <w:lang w:val="sr-Cyrl-RS"/>
        </w:rPr>
        <w:t>:</w:t>
      </w:r>
      <w:r w:rsidR="00C7453F">
        <w:rPr>
          <w:lang w:val="sr-Cyrl-RS"/>
        </w:rPr>
        <w:t xml:space="preserve"> </w:t>
      </w:r>
      <w:r w:rsidR="00450254">
        <w:rPr>
          <w:lang w:val="sr-Cyrl-RS"/>
        </w:rPr>
        <w:t xml:space="preserve">Милан Стевановић, </w:t>
      </w:r>
      <w:r w:rsidR="000155A5" w:rsidRPr="000155A5">
        <w:rPr>
          <w:lang w:val="sr-Cyrl-RS"/>
        </w:rPr>
        <w:t xml:space="preserve">специјалиста струковни економиста, </w:t>
      </w:r>
      <w:r w:rsidR="000155A5" w:rsidRPr="000155A5">
        <w:rPr>
          <w:lang w:val="en-US"/>
        </w:rPr>
        <w:t xml:space="preserve"> </w:t>
      </w:r>
      <w:r w:rsidRPr="004F5353">
        <w:rPr>
          <w:lang w:val="sr-Cyrl-RS"/>
        </w:rPr>
        <w:t>из Медвеђе,</w:t>
      </w:r>
    </w:p>
    <w:p w:rsidR="00241BFE" w:rsidRDefault="000155A5" w:rsidP="00241BFE">
      <w:pPr>
        <w:jc w:val="center"/>
        <w:rPr>
          <w:lang w:val="sr-Cyrl-RS"/>
        </w:rPr>
      </w:pPr>
      <w:r>
        <w:rPr>
          <w:lang w:val="sr-Cyrl-RS"/>
        </w:rPr>
        <w:t xml:space="preserve"> шифра бр. 01-Ј-111024-3-И-Н-2</w:t>
      </w:r>
    </w:p>
    <w:p w:rsidR="00241BFE" w:rsidRDefault="00241BFE" w:rsidP="00241BFE">
      <w:pPr>
        <w:jc w:val="center"/>
        <w:rPr>
          <w:lang w:val="sr-Cyrl-RS"/>
        </w:rPr>
      </w:pPr>
    </w:p>
    <w:p w:rsidR="00E4511D" w:rsidRPr="00241BFE" w:rsidRDefault="00241BFE" w:rsidP="00241BFE">
      <w:pPr>
        <w:jc w:val="center"/>
        <w:rPr>
          <w:lang w:val="sr-Cyrl-RS"/>
        </w:rPr>
      </w:pPr>
      <w:r>
        <w:rPr>
          <w:lang w:val="sr-Cyrl-CS"/>
        </w:rPr>
        <w:t>Образложење</w:t>
      </w:r>
    </w:p>
    <w:p w:rsidR="00E4511D" w:rsidRPr="004F5353" w:rsidRDefault="00E4511D" w:rsidP="00E4511D">
      <w:pPr>
        <w:ind w:left="142" w:firstLine="567"/>
        <w:jc w:val="both"/>
        <w:rPr>
          <w:lang w:val="en-US"/>
        </w:rPr>
      </w:pPr>
    </w:p>
    <w:p w:rsidR="002C0188" w:rsidRDefault="004F5353" w:rsidP="007B7D26">
      <w:pPr>
        <w:ind w:firstLine="709"/>
        <w:jc w:val="both"/>
        <w:rPr>
          <w:lang w:val="sr-Cyrl-RS"/>
        </w:rPr>
      </w:pPr>
      <w:r>
        <w:rPr>
          <w:lang w:val="sr-Cyrl-RS"/>
        </w:rPr>
        <w:t>Општинска управа општине Медвеђа је расписала Јавни конкурс за попуњавање извршилачких радних места у Општинској управи општине Медвеђа бр. 01-100-3/2024-4 од 10.10.</w:t>
      </w:r>
      <w:r w:rsidR="00A16A6B">
        <w:rPr>
          <w:lang w:val="sr-Cyrl-RS"/>
        </w:rPr>
        <w:t>2024.године за радно место бр. 3</w:t>
      </w:r>
      <w:r>
        <w:rPr>
          <w:lang w:val="sr-Cyrl-RS"/>
        </w:rPr>
        <w:t xml:space="preserve"> </w:t>
      </w:r>
      <w:r w:rsidR="007B7D26">
        <w:rPr>
          <w:lang w:val="sr-Cyrl-RS"/>
        </w:rPr>
        <w:t xml:space="preserve">- </w:t>
      </w:r>
      <w:r w:rsidR="00A16A6B" w:rsidRPr="00A16A6B">
        <w:rPr>
          <w:lang w:val="sr-Cyrl-RS"/>
        </w:rPr>
        <w:t xml:space="preserve">Координатор за локални економски развој у области инвестиција и туризма и координатор за финансијско управљање и контролу </w:t>
      </w:r>
      <w:r w:rsidR="007B7D26">
        <w:rPr>
          <w:lang w:val="sr-Cyrl-RS"/>
        </w:rPr>
        <w:t xml:space="preserve">у </w:t>
      </w:r>
      <w:r w:rsidR="006479D1" w:rsidRPr="006479D1">
        <w:rPr>
          <w:lang w:val="sr-Cyrl-RS"/>
        </w:rPr>
        <w:t xml:space="preserve">Одељењу за привреду и финансије </w:t>
      </w:r>
      <w:r w:rsidR="006479D1">
        <w:rPr>
          <w:lang w:val="sr-Cyrl-RS"/>
        </w:rPr>
        <w:t>у звању</w:t>
      </w:r>
      <w:r w:rsidR="007B7D26">
        <w:rPr>
          <w:lang w:val="sr-Cyrl-RS"/>
        </w:rPr>
        <w:t xml:space="preserve"> </w:t>
      </w:r>
      <w:r w:rsidR="006479D1" w:rsidRPr="006479D1">
        <w:rPr>
          <w:lang w:val="sr-Cyrl-RS"/>
        </w:rPr>
        <w:t>млађи саветник</w:t>
      </w:r>
      <w:r w:rsidR="007B7D26">
        <w:rPr>
          <w:lang w:val="sr-Cyrl-RS"/>
        </w:rPr>
        <w:t>.</w:t>
      </w:r>
    </w:p>
    <w:p w:rsidR="00C7453F" w:rsidRDefault="007B7D26" w:rsidP="00C7453F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C7453F">
        <w:rPr>
          <w:lang w:val="sr-Cyrl-RS"/>
        </w:rPr>
        <w:tab/>
        <w:t>З</w:t>
      </w:r>
      <w:r>
        <w:rPr>
          <w:lang w:val="sr-Cyrl-RS"/>
        </w:rPr>
        <w:t xml:space="preserve">а наведено радно место пристигла </w:t>
      </w:r>
      <w:r w:rsidR="00985E0C">
        <w:rPr>
          <w:lang w:val="sr-Cyrl-RS"/>
        </w:rPr>
        <w:t xml:space="preserve">је једна пријава кандидата и то </w:t>
      </w:r>
      <w:r w:rsidR="00985E0C" w:rsidRPr="00985E0C">
        <w:rPr>
          <w:lang w:val="sr-Cyrl-RS"/>
        </w:rPr>
        <w:t>Милан</w:t>
      </w:r>
      <w:r w:rsidR="00985E0C">
        <w:rPr>
          <w:lang w:val="sr-Cyrl-RS"/>
        </w:rPr>
        <w:t>а</w:t>
      </w:r>
      <w:r w:rsidR="00985E0C" w:rsidRPr="00985E0C">
        <w:rPr>
          <w:lang w:val="sr-Cyrl-RS"/>
        </w:rPr>
        <w:t xml:space="preserve"> Стевановић</w:t>
      </w:r>
      <w:r w:rsidR="00985E0C">
        <w:rPr>
          <w:lang w:val="sr-Cyrl-RS"/>
        </w:rPr>
        <w:t>а,</w:t>
      </w:r>
      <w:r w:rsidR="00985E0C" w:rsidRPr="00985E0C">
        <w:rPr>
          <w:lang w:val="sr-Cyrl-RS"/>
        </w:rPr>
        <w:t xml:space="preserve"> спец</w:t>
      </w:r>
      <w:r w:rsidR="00985E0C">
        <w:rPr>
          <w:lang w:val="sr-Cyrl-RS"/>
        </w:rPr>
        <w:t xml:space="preserve">ијалиста струковни економиста, </w:t>
      </w:r>
      <w:r w:rsidR="00985E0C" w:rsidRPr="00985E0C">
        <w:rPr>
          <w:lang w:val="sr-Cyrl-RS"/>
        </w:rPr>
        <w:t>из Медвеђе, којом је одређена  шифра која ће се ко</w:t>
      </w:r>
      <w:r w:rsidR="00985E0C">
        <w:rPr>
          <w:lang w:val="sr-Cyrl-RS"/>
        </w:rPr>
        <w:t xml:space="preserve">ристити током изборног поступка </w:t>
      </w:r>
      <w:r w:rsidR="00985E0C" w:rsidRPr="00985E0C">
        <w:rPr>
          <w:lang w:val="sr-Cyrl-RS"/>
        </w:rPr>
        <w:t>01-Ј-111024-3-И-Н-2</w:t>
      </w:r>
      <w:r w:rsidR="002B7281">
        <w:rPr>
          <w:lang w:val="sr-Cyrl-RS"/>
        </w:rPr>
        <w:t>.</w:t>
      </w:r>
    </w:p>
    <w:p w:rsidR="004F5353" w:rsidRPr="007B7D26" w:rsidRDefault="007B7D26" w:rsidP="007B7D26">
      <w:pPr>
        <w:ind w:firstLine="709"/>
        <w:jc w:val="both"/>
        <w:rPr>
          <w:lang w:val="sr-Cyrl-RS"/>
        </w:rPr>
      </w:pPr>
      <w:r>
        <w:rPr>
          <w:lang w:val="sr-Cyrl-RS"/>
        </w:rPr>
        <w:t>Комисија је сачинила листу кандидата који иде у изборни поступак.</w:t>
      </w:r>
    </w:p>
    <w:p w:rsidR="004F5353" w:rsidRDefault="00E4511D" w:rsidP="00E4511D">
      <w:pPr>
        <w:ind w:left="142" w:firstLine="567"/>
        <w:jc w:val="both"/>
        <w:rPr>
          <w:lang w:val="sr-Cyrl-RS"/>
        </w:rPr>
      </w:pPr>
      <w:r w:rsidRPr="004F5353">
        <w:rPr>
          <w:lang w:val="sr-Cyrl-CS"/>
        </w:rPr>
        <w:t xml:space="preserve">Комисија је </w:t>
      </w:r>
      <w:r w:rsidR="004F5353">
        <w:rPr>
          <w:lang w:val="sr-Cyrl-CS"/>
        </w:rPr>
        <w:t xml:space="preserve">након спроведеног изборног поступка </w:t>
      </w:r>
      <w:r w:rsidR="004F5353">
        <w:rPr>
          <w:lang w:val="sr-Cyrl-RS"/>
        </w:rPr>
        <w:t xml:space="preserve">за радно место </w:t>
      </w:r>
      <w:r w:rsidR="009D0B53" w:rsidRPr="009D0B53">
        <w:rPr>
          <w:lang w:val="sr-Cyrl-RS"/>
        </w:rPr>
        <w:t>Координатор за локални економски развој у области инвестиција и туризма и координатор за финансијско управљање и контролу</w:t>
      </w:r>
      <w:r w:rsidR="004F5353">
        <w:rPr>
          <w:lang w:val="sr-Cyrl-RS"/>
        </w:rPr>
        <w:t xml:space="preserve"> а на основу остварених резултата на провери Општих функционалних компетенција, Посебних функционалних компетенција, Понашајних компетенција и мотивације</w:t>
      </w:r>
      <w:r w:rsidR="004F5353" w:rsidRPr="00265997">
        <w:rPr>
          <w:lang w:val="sr-Cyrl-RS"/>
        </w:rPr>
        <w:t xml:space="preserve"> за рад на радном месту у органу и степен прихватања вредности јединице локалне самоуправе</w:t>
      </w:r>
      <w:r w:rsidR="004F5353">
        <w:rPr>
          <w:lang w:val="sr-Cyrl-RS"/>
        </w:rPr>
        <w:t xml:space="preserve"> и Извештаја о оствареним резултатима</w:t>
      </w:r>
      <w:r w:rsidR="007B7D26">
        <w:rPr>
          <w:lang w:val="sr-Cyrl-RS"/>
        </w:rPr>
        <w:t xml:space="preserve"> утврдила да је кандидат </w:t>
      </w:r>
      <w:r w:rsidR="009D0B53" w:rsidRPr="009D0B53">
        <w:rPr>
          <w:lang w:val="sr-Cyrl-RS"/>
        </w:rPr>
        <w:t xml:space="preserve">Милан Стевановић </w:t>
      </w:r>
      <w:r w:rsidR="009D0B53">
        <w:rPr>
          <w:lang w:val="sr-Cyrl-RS"/>
        </w:rPr>
        <w:t>испунио</w:t>
      </w:r>
      <w:r w:rsidR="007B7D26">
        <w:rPr>
          <w:lang w:val="sr-Cyrl-RS"/>
        </w:rPr>
        <w:t xml:space="preserve"> мерила прописана за избор за </w:t>
      </w:r>
      <w:r w:rsidR="009D0B53">
        <w:rPr>
          <w:lang w:val="sr-Cyrl-RS"/>
        </w:rPr>
        <w:t>наведено радно место и остварио</w:t>
      </w:r>
      <w:r w:rsidR="007B7D26">
        <w:rPr>
          <w:lang w:val="sr-Cyrl-RS"/>
        </w:rPr>
        <w:t xml:space="preserve"> следеће резултате: </w:t>
      </w:r>
    </w:p>
    <w:p w:rsidR="007B7D26" w:rsidRDefault="007B7D26" w:rsidP="007B7D26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провери Општих функционалних ком</w:t>
      </w:r>
      <w:r w:rsidR="00AB71BA">
        <w:rPr>
          <w:lang w:val="sr-Cyrl-RS"/>
        </w:rPr>
        <w:t>петенција кандидат је остварио 7</w:t>
      </w:r>
      <w:r>
        <w:rPr>
          <w:lang w:val="sr-Cyrl-RS"/>
        </w:rPr>
        <w:t xml:space="preserve"> бодова,</w:t>
      </w:r>
    </w:p>
    <w:p w:rsidR="007B7D26" w:rsidRDefault="007B7D26" w:rsidP="007B7D26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провери Посебних функционалних комп</w:t>
      </w:r>
      <w:r w:rsidR="00AB71BA">
        <w:rPr>
          <w:lang w:val="sr-Cyrl-RS"/>
        </w:rPr>
        <w:t xml:space="preserve">етенција кандидат је остварио 16 </w:t>
      </w:r>
      <w:r>
        <w:rPr>
          <w:lang w:val="sr-Cyrl-RS"/>
        </w:rPr>
        <w:t>бодова,</w:t>
      </w:r>
    </w:p>
    <w:p w:rsidR="007B7D26" w:rsidRDefault="007B7D26" w:rsidP="007B7D26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на провери Понашајних компетенција и мотивације за рад на радном месту у органу и степен прихватања вредности јединица локалне са</w:t>
      </w:r>
      <w:r w:rsidR="00AB71BA">
        <w:rPr>
          <w:lang w:val="sr-Cyrl-RS"/>
        </w:rPr>
        <w:t>моуправе кандидат је остварио 18</w:t>
      </w:r>
      <w:r>
        <w:rPr>
          <w:lang w:val="sr-Cyrl-RS"/>
        </w:rPr>
        <w:t xml:space="preserve"> бода.</w:t>
      </w:r>
    </w:p>
    <w:p w:rsidR="007B7D26" w:rsidRDefault="007B7D26" w:rsidP="002C0188">
      <w:pPr>
        <w:pStyle w:val="ListParagraph"/>
        <w:ind w:left="1069"/>
        <w:jc w:val="both"/>
        <w:rPr>
          <w:lang w:val="sr-Cyrl-RS"/>
        </w:rPr>
      </w:pPr>
    </w:p>
    <w:p w:rsidR="002C0188" w:rsidRDefault="007B7D26" w:rsidP="002C0188">
      <w:pPr>
        <w:pStyle w:val="ListParagraph"/>
        <w:ind w:left="1069"/>
        <w:jc w:val="both"/>
        <w:rPr>
          <w:lang w:val="sr-Cyrl-RS"/>
        </w:rPr>
      </w:pPr>
      <w:r>
        <w:rPr>
          <w:lang w:val="sr-Cyrl-RS"/>
        </w:rPr>
        <w:lastRenderedPageBreak/>
        <w:t>Укупан број бодова ко</w:t>
      </w:r>
      <w:r w:rsidR="00E672CF">
        <w:rPr>
          <w:lang w:val="sr-Cyrl-RS"/>
        </w:rPr>
        <w:t>је је кандидат остварио износи 4</w:t>
      </w:r>
      <w:r w:rsidR="00AB71BA">
        <w:rPr>
          <w:lang w:val="sr-Cyrl-RS"/>
        </w:rPr>
        <w:t>1</w:t>
      </w:r>
      <w:r>
        <w:rPr>
          <w:lang w:val="sr-Cyrl-RS"/>
        </w:rPr>
        <w:t xml:space="preserve"> бода.</w:t>
      </w:r>
    </w:p>
    <w:p w:rsidR="00241BFE" w:rsidRPr="002C0188" w:rsidRDefault="00241BFE" w:rsidP="002C0188">
      <w:pPr>
        <w:pStyle w:val="ListParagraph"/>
        <w:ind w:left="1069"/>
        <w:jc w:val="both"/>
        <w:rPr>
          <w:lang w:val="sr-Cyrl-RS"/>
        </w:rPr>
      </w:pPr>
    </w:p>
    <w:p w:rsidR="002C0188" w:rsidRDefault="002C0188" w:rsidP="002C0188">
      <w:pPr>
        <w:ind w:firstLine="567"/>
        <w:jc w:val="both"/>
        <w:rPr>
          <w:color w:val="000000"/>
          <w:lang w:val="sr-Cyrl-RS"/>
        </w:rPr>
      </w:pPr>
      <w:proofErr w:type="gramStart"/>
      <w:r w:rsidRPr="002C0188">
        <w:rPr>
          <w:color w:val="000000"/>
        </w:rPr>
        <w:t xml:space="preserve">У </w:t>
      </w:r>
      <w:proofErr w:type="spellStart"/>
      <w:r w:rsidRPr="002C0188">
        <w:rPr>
          <w:color w:val="000000"/>
        </w:rPr>
        <w:t>складу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са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чланом</w:t>
      </w:r>
      <w:proofErr w:type="spellEnd"/>
      <w:r w:rsidRPr="002C0188">
        <w:rPr>
          <w:color w:val="000000"/>
        </w:rPr>
        <w:t xml:space="preserve"> 105.</w:t>
      </w:r>
      <w:proofErr w:type="gramEnd"/>
      <w:r w:rsidRPr="002C0188">
        <w:t xml:space="preserve"> </w:t>
      </w:r>
      <w:proofErr w:type="spellStart"/>
      <w:r w:rsidRPr="002C0188">
        <w:t>Закона</w:t>
      </w:r>
      <w:proofErr w:type="spellEnd"/>
      <w:r w:rsidRPr="002C0188">
        <w:t xml:space="preserve"> о </w:t>
      </w:r>
      <w:proofErr w:type="spellStart"/>
      <w:r w:rsidRPr="002C0188">
        <w:t>запосленима</w:t>
      </w:r>
      <w:proofErr w:type="spellEnd"/>
      <w:r w:rsidRPr="002C0188">
        <w:t xml:space="preserve"> у </w:t>
      </w:r>
      <w:proofErr w:type="spellStart"/>
      <w:r w:rsidRPr="002C0188">
        <w:t>аутономним</w:t>
      </w:r>
      <w:proofErr w:type="spellEnd"/>
      <w:r w:rsidRPr="002C0188">
        <w:t xml:space="preserve"> </w:t>
      </w:r>
      <w:proofErr w:type="spellStart"/>
      <w:r w:rsidRPr="002C0188">
        <w:t>покрајинама</w:t>
      </w:r>
      <w:proofErr w:type="spellEnd"/>
      <w:r w:rsidRPr="002C0188">
        <w:t xml:space="preserve"> и </w:t>
      </w:r>
      <w:proofErr w:type="spellStart"/>
      <w:r w:rsidRPr="002C0188">
        <w:t>јединицама</w:t>
      </w:r>
      <w:proofErr w:type="spellEnd"/>
      <w:r w:rsidRPr="002C0188">
        <w:t xml:space="preserve"> </w:t>
      </w:r>
      <w:proofErr w:type="spellStart"/>
      <w:r w:rsidRPr="002C0188">
        <w:t>локалне</w:t>
      </w:r>
      <w:proofErr w:type="spellEnd"/>
      <w:r w:rsidRPr="002C0188">
        <w:t xml:space="preserve"> </w:t>
      </w:r>
      <w:proofErr w:type="spellStart"/>
      <w:r w:rsidRPr="002C0188">
        <w:t>самоуправе</w:t>
      </w:r>
      <w:proofErr w:type="spellEnd"/>
      <w:r w:rsidRPr="002C0188">
        <w:rPr>
          <w:color w:val="000000"/>
        </w:rPr>
        <w:t xml:space="preserve">, </w:t>
      </w:r>
      <w:proofErr w:type="spellStart"/>
      <w:r w:rsidRPr="002C0188">
        <w:rPr>
          <w:color w:val="000000"/>
        </w:rPr>
        <w:t>по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окончаном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изборном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поступку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конкурсна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комисија</w:t>
      </w:r>
      <w:proofErr w:type="spellEnd"/>
      <w:r w:rsidRPr="002C0188">
        <w:rPr>
          <w:color w:val="000000"/>
        </w:rPr>
        <w:t xml:space="preserve"> у </w:t>
      </w:r>
      <w:proofErr w:type="spellStart"/>
      <w:r w:rsidRPr="002C0188">
        <w:rPr>
          <w:color w:val="000000"/>
        </w:rPr>
        <w:t>року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од</w:t>
      </w:r>
      <w:proofErr w:type="spellEnd"/>
      <w:r w:rsidRPr="002C0188">
        <w:rPr>
          <w:color w:val="000000"/>
        </w:rPr>
        <w:t xml:space="preserve"> 15 </w:t>
      </w:r>
      <w:proofErr w:type="spellStart"/>
      <w:r w:rsidRPr="002C0188">
        <w:rPr>
          <w:color w:val="000000"/>
        </w:rPr>
        <w:t>дана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саставља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листу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за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избор</w:t>
      </w:r>
      <w:proofErr w:type="spellEnd"/>
      <w:r w:rsidRPr="002C0188">
        <w:rPr>
          <w:color w:val="000000"/>
        </w:rPr>
        <w:t xml:space="preserve"> </w:t>
      </w:r>
      <w:r w:rsidRPr="002C0188">
        <w:rPr>
          <w:color w:val="000000"/>
          <w:lang w:val="sr-Cyrl-RS"/>
        </w:rPr>
        <w:t xml:space="preserve">кандидата са горе наведеним оствареним резултатом јер је </w:t>
      </w:r>
      <w:r w:rsidR="00160D18">
        <w:rPr>
          <w:color w:val="000000"/>
        </w:rPr>
        <w:t xml:space="preserve"> </w:t>
      </w:r>
      <w:proofErr w:type="spellStart"/>
      <w:r w:rsidR="00160D18">
        <w:rPr>
          <w:color w:val="000000"/>
        </w:rPr>
        <w:t>испуни</w:t>
      </w:r>
      <w:proofErr w:type="spellEnd"/>
      <w:r w:rsidR="00160D18">
        <w:rPr>
          <w:color w:val="000000"/>
          <w:lang w:val="sr-Cyrl-RS"/>
        </w:rPr>
        <w:t>о</w:t>
      </w:r>
      <w:bookmarkStart w:id="0" w:name="_GoBack"/>
      <w:bookmarkEnd w:id="0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мерила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прописана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за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избор</w:t>
      </w:r>
      <w:proofErr w:type="spellEnd"/>
      <w:r w:rsidRPr="002C0188">
        <w:rPr>
          <w:color w:val="000000"/>
        </w:rPr>
        <w:t>.</w:t>
      </w:r>
    </w:p>
    <w:p w:rsidR="002C0188" w:rsidRPr="002C0188" w:rsidRDefault="002C0188" w:rsidP="002C0188">
      <w:pPr>
        <w:ind w:firstLine="567"/>
        <w:jc w:val="both"/>
        <w:rPr>
          <w:color w:val="000000"/>
          <w:lang w:val="sr-Cyrl-RS"/>
        </w:rPr>
      </w:pPr>
    </w:p>
    <w:p w:rsidR="002C0188" w:rsidRDefault="002C0188" w:rsidP="002C0188">
      <w:pPr>
        <w:ind w:firstLine="567"/>
        <w:jc w:val="both"/>
        <w:rPr>
          <w:color w:val="000000"/>
          <w:lang w:val="sr-Cyrl-RS"/>
        </w:rPr>
      </w:pPr>
      <w:r w:rsidRPr="002C0188">
        <w:rPr>
          <w:color w:val="000000"/>
        </w:rPr>
        <w:t xml:space="preserve"> </w:t>
      </w:r>
      <w:proofErr w:type="spellStart"/>
      <w:proofErr w:type="gramStart"/>
      <w:r w:rsidRPr="002C0188">
        <w:rPr>
          <w:color w:val="000000"/>
        </w:rPr>
        <w:t>На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основу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напред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наведеног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комисија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је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сачинила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листу</w:t>
      </w:r>
      <w:proofErr w:type="spellEnd"/>
      <w:r w:rsidR="00241BFE">
        <w:rPr>
          <w:color w:val="000000"/>
          <w:lang w:val="sr-Cyrl-RS"/>
        </w:rPr>
        <w:t xml:space="preserve"> кандидата</w:t>
      </w:r>
      <w:r w:rsidRPr="002C0188">
        <w:rPr>
          <w:color w:val="000000"/>
        </w:rPr>
        <w:t xml:space="preserve"> и </w:t>
      </w:r>
      <w:proofErr w:type="spellStart"/>
      <w:r w:rsidRPr="002C0188">
        <w:rPr>
          <w:color w:val="000000"/>
        </w:rPr>
        <w:t>исту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доставља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начелнику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Општинске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управе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општине</w:t>
      </w:r>
      <w:proofErr w:type="spellEnd"/>
      <w:r w:rsidRPr="002C0188">
        <w:rPr>
          <w:color w:val="000000"/>
        </w:rPr>
        <w:t xml:space="preserve"> </w:t>
      </w:r>
      <w:proofErr w:type="spellStart"/>
      <w:r w:rsidRPr="002C0188">
        <w:rPr>
          <w:color w:val="000000"/>
        </w:rPr>
        <w:t>Медвеђе</w:t>
      </w:r>
      <w:proofErr w:type="spellEnd"/>
      <w:r w:rsidRPr="002C0188">
        <w:rPr>
          <w:color w:val="000000"/>
        </w:rPr>
        <w:t>.</w:t>
      </w:r>
      <w:proofErr w:type="gramEnd"/>
    </w:p>
    <w:p w:rsidR="002C0188" w:rsidRPr="002C0188" w:rsidRDefault="002C0188" w:rsidP="002C0188">
      <w:pPr>
        <w:ind w:firstLine="567"/>
        <w:jc w:val="both"/>
        <w:rPr>
          <w:lang w:val="sr-Cyrl-RS"/>
        </w:rPr>
      </w:pPr>
    </w:p>
    <w:p w:rsidR="002C0188" w:rsidRDefault="002C0188" w:rsidP="002C0188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2C0188" w:rsidRPr="00265997" w:rsidRDefault="002C0188" w:rsidP="002C0188">
      <w:pPr>
        <w:ind w:left="4956" w:firstLine="708"/>
        <w:jc w:val="both"/>
        <w:rPr>
          <w:lang w:val="sr-Cyrl-RS"/>
        </w:rPr>
      </w:pPr>
      <w:r w:rsidRPr="00265997">
        <w:rPr>
          <w:lang w:val="sr-Cyrl-RS"/>
        </w:rPr>
        <w:t>Председник</w:t>
      </w:r>
      <w:r>
        <w:rPr>
          <w:lang w:val="sr-Cyrl-RS"/>
        </w:rPr>
        <w:t xml:space="preserve"> комисије</w:t>
      </w:r>
    </w:p>
    <w:p w:rsidR="002C0188" w:rsidRPr="00265997" w:rsidRDefault="002C0188" w:rsidP="002C0188">
      <w:pPr>
        <w:ind w:left="4956" w:firstLine="708"/>
        <w:jc w:val="both"/>
        <w:rPr>
          <w:lang w:val="sr-Cyrl-RS"/>
        </w:rPr>
      </w:pPr>
      <w:r w:rsidRPr="00265997">
        <w:rPr>
          <w:lang w:val="sr-Cyrl-RS"/>
        </w:rPr>
        <w:t>______________________</w:t>
      </w:r>
    </w:p>
    <w:p w:rsidR="002C0188" w:rsidRPr="00265997" w:rsidRDefault="002C0188" w:rsidP="002C0188">
      <w:pPr>
        <w:ind w:left="4956" w:firstLine="708"/>
        <w:jc w:val="both"/>
        <w:rPr>
          <w:lang w:val="sr-Cyrl-RS"/>
        </w:rPr>
      </w:pPr>
      <w:r w:rsidRPr="00265997">
        <w:rPr>
          <w:lang w:val="sr-Cyrl-RS"/>
        </w:rPr>
        <w:t xml:space="preserve"> </w:t>
      </w:r>
      <w:r>
        <w:rPr>
          <w:lang w:val="sr-Cyrl-RS"/>
        </w:rPr>
        <w:t xml:space="preserve">             </w:t>
      </w:r>
      <w:r w:rsidRPr="00265997">
        <w:rPr>
          <w:lang w:val="sr-Cyrl-RS"/>
        </w:rPr>
        <w:t>члан</w:t>
      </w:r>
    </w:p>
    <w:p w:rsidR="002C0188" w:rsidRPr="00265997" w:rsidRDefault="002C0188" w:rsidP="002C0188">
      <w:pPr>
        <w:ind w:left="4956" w:firstLine="708"/>
        <w:jc w:val="both"/>
        <w:rPr>
          <w:lang w:val="sr-Cyrl-RS"/>
        </w:rPr>
      </w:pPr>
      <w:r w:rsidRPr="00265997">
        <w:rPr>
          <w:lang w:val="sr-Cyrl-RS"/>
        </w:rPr>
        <w:t>______________________</w:t>
      </w:r>
    </w:p>
    <w:p w:rsidR="002C0188" w:rsidRPr="00265997" w:rsidRDefault="002C0188" w:rsidP="002C0188">
      <w:pPr>
        <w:jc w:val="both"/>
        <w:rPr>
          <w:lang w:val="sr-Cyrl-RS"/>
        </w:rPr>
      </w:pPr>
      <w:r w:rsidRPr="00265997">
        <w:rPr>
          <w:lang w:val="sr-Cyrl-RS"/>
        </w:rPr>
        <w:t xml:space="preserve">                                  </w:t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="005833CA">
        <w:rPr>
          <w:lang w:val="sr-Cyrl-RS"/>
        </w:rPr>
        <w:t xml:space="preserve">             </w:t>
      </w:r>
      <w:r w:rsidRPr="00265997">
        <w:rPr>
          <w:lang w:val="sr-Cyrl-RS"/>
        </w:rPr>
        <w:t>члан</w:t>
      </w:r>
    </w:p>
    <w:p w:rsidR="002C0188" w:rsidRDefault="002C0188" w:rsidP="002C0188">
      <w:pPr>
        <w:jc w:val="both"/>
        <w:rPr>
          <w:lang w:val="sr-Cyrl-RS"/>
        </w:rPr>
      </w:pP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  <w:t>______________________</w:t>
      </w:r>
    </w:p>
    <w:p w:rsidR="002C0188" w:rsidRPr="00265997" w:rsidRDefault="002C0188" w:rsidP="002C0188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5833CA">
        <w:rPr>
          <w:lang w:val="sr-Cyrl-RS"/>
        </w:rPr>
        <w:t xml:space="preserve">       </w:t>
      </w:r>
      <w:r w:rsidRPr="00265997">
        <w:rPr>
          <w:lang w:val="sr-Cyrl-RS"/>
        </w:rPr>
        <w:t>члан</w:t>
      </w:r>
    </w:p>
    <w:p w:rsidR="002C0188" w:rsidRDefault="002C0188" w:rsidP="002C0188">
      <w:pPr>
        <w:jc w:val="both"/>
        <w:rPr>
          <w:lang w:val="sr-Cyrl-RS"/>
        </w:rPr>
      </w:pP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  <w:t>______________________</w:t>
      </w:r>
    </w:p>
    <w:p w:rsidR="002C0188" w:rsidRPr="00265997" w:rsidRDefault="002C0188" w:rsidP="002C0188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</w:t>
      </w:r>
      <w:r w:rsidR="005833CA">
        <w:rPr>
          <w:lang w:val="sr-Cyrl-RS"/>
        </w:rPr>
        <w:t xml:space="preserve">      </w:t>
      </w:r>
      <w:r w:rsidRPr="00265997">
        <w:rPr>
          <w:lang w:val="sr-Cyrl-RS"/>
        </w:rPr>
        <w:t>члан</w:t>
      </w:r>
    </w:p>
    <w:p w:rsidR="002C0188" w:rsidRPr="00265997" w:rsidRDefault="002C0188" w:rsidP="002C0188">
      <w:pPr>
        <w:jc w:val="both"/>
        <w:rPr>
          <w:lang w:val="sr-Cyrl-RS"/>
        </w:rPr>
      </w:pP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</w:r>
      <w:r w:rsidRPr="00265997">
        <w:rPr>
          <w:lang w:val="sr-Cyrl-RS"/>
        </w:rPr>
        <w:tab/>
        <w:t>______________________</w:t>
      </w:r>
    </w:p>
    <w:p w:rsidR="00CC0B24" w:rsidRPr="00E4511D" w:rsidRDefault="00CC0B24" w:rsidP="00CC0B24">
      <w:pPr>
        <w:jc w:val="center"/>
        <w:rPr>
          <w:b/>
          <w:lang w:val="sr-Cyrl-RS"/>
        </w:rPr>
      </w:pPr>
    </w:p>
    <w:p w:rsidR="00CC0B24" w:rsidRPr="00E4511D" w:rsidRDefault="00CC0B24" w:rsidP="00CC0B24">
      <w:pPr>
        <w:jc w:val="center"/>
        <w:rPr>
          <w:b/>
          <w:lang w:val="sr-Cyrl-RS"/>
        </w:rPr>
      </w:pPr>
    </w:p>
    <w:p w:rsidR="00CC0B24" w:rsidRPr="00E4511D" w:rsidRDefault="00CC0B24" w:rsidP="00CC0B24">
      <w:pPr>
        <w:jc w:val="center"/>
        <w:rPr>
          <w:b/>
          <w:lang w:val="sr-Cyrl-RS"/>
        </w:rPr>
      </w:pPr>
    </w:p>
    <w:p w:rsidR="00CC0B24" w:rsidRPr="00E4511D" w:rsidRDefault="00CC0B24" w:rsidP="00CC0B24">
      <w:pPr>
        <w:ind w:firstLine="720"/>
        <w:jc w:val="center"/>
        <w:rPr>
          <w:b/>
        </w:rPr>
      </w:pPr>
    </w:p>
    <w:p w:rsidR="00CC0B24" w:rsidRPr="00E4511D" w:rsidRDefault="00CC0B24" w:rsidP="00CC0B24">
      <w:pPr>
        <w:ind w:firstLine="720"/>
        <w:jc w:val="center"/>
        <w:rPr>
          <w:b/>
        </w:rPr>
      </w:pPr>
    </w:p>
    <w:p w:rsidR="00CC0B24" w:rsidRPr="00E4511D" w:rsidRDefault="00CC0B24" w:rsidP="00CC0B24">
      <w:pPr>
        <w:ind w:left="142" w:firstLine="567"/>
        <w:rPr>
          <w:b/>
          <w:lang w:val="sr-Cyrl-CS"/>
        </w:rPr>
      </w:pPr>
    </w:p>
    <w:p w:rsidR="00CC0B24" w:rsidRPr="00E4511D" w:rsidRDefault="00CC0B24" w:rsidP="00CC0B24">
      <w:pPr>
        <w:ind w:left="142" w:firstLine="567"/>
        <w:rPr>
          <w:b/>
          <w:lang w:val="sr-Cyrl-CS"/>
        </w:rPr>
      </w:pPr>
    </w:p>
    <w:p w:rsidR="00CC0B24" w:rsidRPr="00E4511D" w:rsidRDefault="00CC0B24" w:rsidP="00CC0B24">
      <w:pPr>
        <w:ind w:left="142" w:firstLine="567"/>
        <w:rPr>
          <w:b/>
          <w:lang w:val="sr-Cyrl-CS"/>
        </w:rPr>
      </w:pPr>
    </w:p>
    <w:p w:rsidR="00CC0B24" w:rsidRPr="00E4511D" w:rsidRDefault="00CC0B24" w:rsidP="00CC0B24">
      <w:pPr>
        <w:rPr>
          <w:b/>
          <w:lang w:val="sr-Cyrl-CS"/>
        </w:rPr>
      </w:pPr>
    </w:p>
    <w:p w:rsidR="00CC0B24" w:rsidRPr="00E4511D" w:rsidRDefault="00CC0B24" w:rsidP="002C0188">
      <w:pPr>
        <w:ind w:left="142" w:firstLine="567"/>
        <w:rPr>
          <w:b/>
          <w:lang w:val="sr-Cyrl-RS"/>
        </w:rPr>
      </w:pPr>
      <w:r w:rsidRPr="00E4511D">
        <w:rPr>
          <w:b/>
          <w:lang w:val="sr-Cyrl-CS"/>
        </w:rPr>
        <w:t xml:space="preserve">                                  </w:t>
      </w:r>
      <w:r w:rsidR="002C0188">
        <w:rPr>
          <w:b/>
          <w:lang w:val="sr-Cyrl-CS"/>
        </w:rPr>
        <w:t xml:space="preserve">                             </w:t>
      </w:r>
    </w:p>
    <w:p w:rsidR="00B91031" w:rsidRPr="00E4511D" w:rsidRDefault="00B91031" w:rsidP="00B91031">
      <w:pPr>
        <w:jc w:val="both"/>
        <w:rPr>
          <w:b/>
          <w:lang w:val="en-US"/>
        </w:rPr>
      </w:pPr>
    </w:p>
    <w:sectPr w:rsidR="00B91031" w:rsidRPr="00E4511D" w:rsidSect="0039336D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1BE"/>
    <w:multiLevelType w:val="hybridMultilevel"/>
    <w:tmpl w:val="971C97AA"/>
    <w:lvl w:ilvl="0" w:tplc="7DF24D3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50D295F"/>
    <w:multiLevelType w:val="hybridMultilevel"/>
    <w:tmpl w:val="E8DCCA8C"/>
    <w:lvl w:ilvl="0" w:tplc="D7542F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71552E2"/>
    <w:multiLevelType w:val="hybridMultilevel"/>
    <w:tmpl w:val="B65429F2"/>
    <w:lvl w:ilvl="0" w:tplc="D7B621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322741"/>
    <w:multiLevelType w:val="hybridMultilevel"/>
    <w:tmpl w:val="475C1D82"/>
    <w:lvl w:ilvl="0" w:tplc="EBD844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E16DC1"/>
    <w:multiLevelType w:val="hybridMultilevel"/>
    <w:tmpl w:val="8A6C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97F89"/>
    <w:multiLevelType w:val="hybridMultilevel"/>
    <w:tmpl w:val="29086846"/>
    <w:lvl w:ilvl="0" w:tplc="F2F41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871A3C"/>
    <w:multiLevelType w:val="hybridMultilevel"/>
    <w:tmpl w:val="A25416D4"/>
    <w:lvl w:ilvl="0" w:tplc="A9A6C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DB"/>
    <w:rsid w:val="000155A5"/>
    <w:rsid w:val="001012CC"/>
    <w:rsid w:val="001060AB"/>
    <w:rsid w:val="00132247"/>
    <w:rsid w:val="00152803"/>
    <w:rsid w:val="00160D18"/>
    <w:rsid w:val="00162C50"/>
    <w:rsid w:val="00193113"/>
    <w:rsid w:val="001D7B49"/>
    <w:rsid w:val="0020123F"/>
    <w:rsid w:val="00241BFE"/>
    <w:rsid w:val="00264205"/>
    <w:rsid w:val="002A7E2E"/>
    <w:rsid w:val="002B7281"/>
    <w:rsid w:val="002C0188"/>
    <w:rsid w:val="002E3EFB"/>
    <w:rsid w:val="00337FEC"/>
    <w:rsid w:val="0039336D"/>
    <w:rsid w:val="003E56AB"/>
    <w:rsid w:val="003E77D2"/>
    <w:rsid w:val="0043275E"/>
    <w:rsid w:val="00450254"/>
    <w:rsid w:val="004835A5"/>
    <w:rsid w:val="004874AB"/>
    <w:rsid w:val="004D21DB"/>
    <w:rsid w:val="004D35EC"/>
    <w:rsid w:val="004F5353"/>
    <w:rsid w:val="00546B1C"/>
    <w:rsid w:val="005515D2"/>
    <w:rsid w:val="005833CA"/>
    <w:rsid w:val="00641004"/>
    <w:rsid w:val="006479D1"/>
    <w:rsid w:val="006B0FB4"/>
    <w:rsid w:val="006D72F0"/>
    <w:rsid w:val="007044BB"/>
    <w:rsid w:val="007B7D26"/>
    <w:rsid w:val="00835112"/>
    <w:rsid w:val="008479D7"/>
    <w:rsid w:val="00862520"/>
    <w:rsid w:val="00872BC0"/>
    <w:rsid w:val="00881932"/>
    <w:rsid w:val="0089712E"/>
    <w:rsid w:val="008A0DCD"/>
    <w:rsid w:val="008D196A"/>
    <w:rsid w:val="008F74F0"/>
    <w:rsid w:val="00944389"/>
    <w:rsid w:val="00974943"/>
    <w:rsid w:val="00985E0C"/>
    <w:rsid w:val="009D0B53"/>
    <w:rsid w:val="00A16A6B"/>
    <w:rsid w:val="00A27FFE"/>
    <w:rsid w:val="00A81EF9"/>
    <w:rsid w:val="00A9011D"/>
    <w:rsid w:val="00AB0ED7"/>
    <w:rsid w:val="00AB71BA"/>
    <w:rsid w:val="00AC3959"/>
    <w:rsid w:val="00B078C1"/>
    <w:rsid w:val="00B52FAE"/>
    <w:rsid w:val="00B91031"/>
    <w:rsid w:val="00C7453F"/>
    <w:rsid w:val="00C7738C"/>
    <w:rsid w:val="00C94061"/>
    <w:rsid w:val="00CA0E3A"/>
    <w:rsid w:val="00CC0B24"/>
    <w:rsid w:val="00DA2922"/>
    <w:rsid w:val="00DD680B"/>
    <w:rsid w:val="00E4511D"/>
    <w:rsid w:val="00E6048E"/>
    <w:rsid w:val="00E64F24"/>
    <w:rsid w:val="00E672CF"/>
    <w:rsid w:val="00EF3E91"/>
    <w:rsid w:val="00F0696D"/>
    <w:rsid w:val="00F71858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3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3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Inkubator 3006</dc:creator>
  <cp:lastModifiedBy>r.solevic</cp:lastModifiedBy>
  <cp:revision>16</cp:revision>
  <cp:lastPrinted>2024-11-15T12:55:00Z</cp:lastPrinted>
  <dcterms:created xsi:type="dcterms:W3CDTF">2024-11-15T12:43:00Z</dcterms:created>
  <dcterms:modified xsi:type="dcterms:W3CDTF">2024-11-18T11:24:00Z</dcterms:modified>
</cp:coreProperties>
</file>